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64B3A3" w14:textId="77777777" w:rsidR="005B5540" w:rsidRPr="00246038" w:rsidRDefault="005B5540" w:rsidP="005B5540">
      <w:pPr>
        <w:pStyle w:val="Heading2"/>
        <w:ind w:left="5103"/>
        <w:rPr>
          <w:rFonts w:asciiTheme="minorHAnsi" w:hAnsiTheme="minorHAnsi"/>
          <w:color w:val="000000" w:themeColor="text1"/>
          <w:sz w:val="21"/>
          <w:szCs w:val="21"/>
        </w:rPr>
      </w:pPr>
      <w:bookmarkStart w:id="0" w:name="_Toc211515695"/>
      <w:bookmarkStart w:id="1" w:name="_Hlk201736702"/>
      <w:r w:rsidRPr="00246038">
        <w:rPr>
          <w:rFonts w:asciiTheme="minorHAnsi" w:hAnsiTheme="minorHAnsi"/>
          <w:color w:val="000000" w:themeColor="text1"/>
          <w:sz w:val="21"/>
          <w:szCs w:val="21"/>
        </w:rPr>
        <w:t>Pirkimo sąlygų 1</w:t>
      </w:r>
      <w:r>
        <w:rPr>
          <w:rFonts w:asciiTheme="minorHAnsi" w:hAnsiTheme="minorHAnsi"/>
          <w:color w:val="000000" w:themeColor="text1"/>
          <w:sz w:val="21"/>
          <w:szCs w:val="21"/>
        </w:rPr>
        <w:t>2</w:t>
      </w:r>
      <w:r w:rsidRPr="00246038">
        <w:rPr>
          <w:rFonts w:asciiTheme="minorHAnsi" w:hAnsiTheme="minorHAnsi"/>
          <w:color w:val="000000" w:themeColor="text1"/>
          <w:sz w:val="21"/>
          <w:szCs w:val="21"/>
        </w:rPr>
        <w:t xml:space="preserve"> priedas „Informacija apie siūlomą prekę“</w:t>
      </w:r>
      <w:bookmarkEnd w:id="0"/>
    </w:p>
    <w:bookmarkEnd w:id="1"/>
    <w:p w14:paraId="1D4C61EA" w14:textId="77777777" w:rsidR="005B5540" w:rsidRDefault="005B5540" w:rsidP="005B5540"/>
    <w:p w14:paraId="1654FE7D" w14:textId="77777777" w:rsidR="005B5540" w:rsidRPr="002F5A03" w:rsidRDefault="005B5540" w:rsidP="005B5540">
      <w:pPr>
        <w:contextualSpacing/>
        <w:jc w:val="center"/>
        <w:rPr>
          <w:rFonts w:eastAsia="Calibri"/>
          <w:b/>
          <w:bCs/>
          <w:sz w:val="24"/>
          <w:szCs w:val="24"/>
        </w:rPr>
      </w:pPr>
      <w:r>
        <w:rPr>
          <w:rFonts w:eastAsia="Calibri"/>
          <w:b/>
          <w:bCs/>
          <w:sz w:val="24"/>
          <w:szCs w:val="24"/>
        </w:rPr>
        <w:t xml:space="preserve">SPAUSDINTUVŲ (DAUGIAFUNKCINIŲ SPAUSDINIMO ĮRENGINIŲ) SU PRIEŽIŪRA IR APTARNAVIMU NUOMOS PIRKIMUI INFORMACIJA APIE SIŪLOMĄ PREKĘ </w:t>
      </w:r>
    </w:p>
    <w:p w14:paraId="55B3C8E4" w14:textId="77777777" w:rsidR="005B5540" w:rsidRDefault="005B5540" w:rsidP="005B5540">
      <w:pPr>
        <w:ind w:left="360"/>
        <w:contextualSpacing/>
        <w:rPr>
          <w:rFonts w:eastAsia="Calibri"/>
          <w:b/>
          <w:bCs/>
          <w:sz w:val="24"/>
          <w:szCs w:val="24"/>
        </w:rPr>
      </w:pPr>
    </w:p>
    <w:p w14:paraId="37852D26" w14:textId="77777777" w:rsidR="005B5540" w:rsidRPr="00377E06" w:rsidRDefault="005B5540" w:rsidP="005B5540">
      <w:pPr>
        <w:spacing w:line="360" w:lineRule="auto"/>
        <w:jc w:val="both"/>
        <w:rPr>
          <w:rFonts w:eastAsia="Andale Sans UI"/>
          <w:b/>
          <w:kern w:val="3"/>
          <w:sz w:val="24"/>
          <w:szCs w:val="24"/>
          <w:lang w:bidi="en-US"/>
        </w:rPr>
      </w:pPr>
      <w:r w:rsidRPr="00377E06">
        <w:rPr>
          <w:rFonts w:eastAsia="Andale Sans UI"/>
          <w:b/>
          <w:kern w:val="3"/>
          <w:sz w:val="24"/>
          <w:szCs w:val="24"/>
          <w:lang w:bidi="en-US"/>
        </w:rPr>
        <w:t>Reikalavimai Įrangai:</w:t>
      </w:r>
    </w:p>
    <w:p w14:paraId="0B21DE6E" w14:textId="77777777" w:rsidR="005B5540" w:rsidRPr="00377E06" w:rsidRDefault="005B5540" w:rsidP="005B5540">
      <w:pPr>
        <w:spacing w:line="360" w:lineRule="auto"/>
        <w:jc w:val="both"/>
        <w:rPr>
          <w:rFonts w:eastAsia="MS Mincho"/>
          <w:sz w:val="24"/>
          <w:szCs w:val="24"/>
        </w:rPr>
      </w:pPr>
      <w:r w:rsidRPr="00377E06">
        <w:rPr>
          <w:rFonts w:eastAsia="MS Mincho"/>
          <w:sz w:val="24"/>
          <w:szCs w:val="24"/>
        </w:rPr>
        <w:t>Daugiafunkcinis įrenginys (A tipo įrenginys)</w:t>
      </w:r>
    </w:p>
    <w:tbl>
      <w:tblPr>
        <w:tblW w:w="98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25"/>
        <w:gridCol w:w="2408"/>
        <w:gridCol w:w="3596"/>
        <w:gridCol w:w="3226"/>
      </w:tblGrid>
      <w:tr w:rsidR="005B5540" w:rsidRPr="00377E06" w14:paraId="63A41C86" w14:textId="77777777" w:rsidTr="004C3056">
        <w:trPr>
          <w:trHeight w:val="945"/>
        </w:trPr>
        <w:tc>
          <w:tcPr>
            <w:tcW w:w="625" w:type="dxa"/>
            <w:shd w:val="clear" w:color="auto" w:fill="F2F2F2"/>
            <w:vAlign w:val="center"/>
            <w:hideMark/>
          </w:tcPr>
          <w:p w14:paraId="2D5ECA59" w14:textId="77777777" w:rsidR="005B5540" w:rsidRPr="00377E06" w:rsidRDefault="005B5540" w:rsidP="004C3056">
            <w:pPr>
              <w:ind w:firstLine="29"/>
              <w:jc w:val="center"/>
              <w:rPr>
                <w:rFonts w:eastAsia="Calibri"/>
                <w:b/>
                <w:bCs/>
                <w:color w:val="000000"/>
                <w:sz w:val="24"/>
                <w:szCs w:val="24"/>
              </w:rPr>
            </w:pPr>
            <w:r w:rsidRPr="00377E06">
              <w:rPr>
                <w:rFonts w:eastAsia="Calibri"/>
                <w:b/>
                <w:bCs/>
                <w:color w:val="000000"/>
                <w:sz w:val="24"/>
                <w:szCs w:val="24"/>
              </w:rPr>
              <w:t>Eil. Nr.</w:t>
            </w:r>
          </w:p>
        </w:tc>
        <w:tc>
          <w:tcPr>
            <w:tcW w:w="2408" w:type="dxa"/>
            <w:shd w:val="clear" w:color="auto" w:fill="F2F2F2"/>
            <w:vAlign w:val="center"/>
            <w:hideMark/>
          </w:tcPr>
          <w:p w14:paraId="28858E80" w14:textId="77777777" w:rsidR="005B5540" w:rsidRPr="00377E06" w:rsidRDefault="005B5540" w:rsidP="004C3056">
            <w:pPr>
              <w:ind w:firstLine="29"/>
              <w:jc w:val="center"/>
              <w:rPr>
                <w:rFonts w:eastAsia="Calibri"/>
                <w:b/>
                <w:bCs/>
                <w:color w:val="000000"/>
                <w:sz w:val="24"/>
                <w:szCs w:val="24"/>
              </w:rPr>
            </w:pPr>
            <w:r w:rsidRPr="00377E06">
              <w:rPr>
                <w:rFonts w:eastAsia="Calibri"/>
                <w:b/>
                <w:bCs/>
                <w:color w:val="000000"/>
                <w:sz w:val="24"/>
                <w:szCs w:val="24"/>
              </w:rPr>
              <w:t>Reikalavimas</w:t>
            </w:r>
          </w:p>
        </w:tc>
        <w:tc>
          <w:tcPr>
            <w:tcW w:w="3596" w:type="dxa"/>
            <w:shd w:val="clear" w:color="auto" w:fill="F2F2F2"/>
            <w:vAlign w:val="center"/>
            <w:hideMark/>
          </w:tcPr>
          <w:p w14:paraId="26B899FF" w14:textId="77777777" w:rsidR="005B5540" w:rsidRPr="00377E06" w:rsidRDefault="005B5540" w:rsidP="004C3056">
            <w:pPr>
              <w:ind w:firstLine="29"/>
              <w:jc w:val="center"/>
              <w:rPr>
                <w:rFonts w:eastAsia="Calibri"/>
                <w:b/>
                <w:bCs/>
                <w:color w:val="000000"/>
                <w:sz w:val="24"/>
                <w:szCs w:val="24"/>
              </w:rPr>
            </w:pPr>
            <w:r w:rsidRPr="00377E06">
              <w:rPr>
                <w:rFonts w:eastAsia="Calibri"/>
                <w:b/>
                <w:bCs/>
                <w:color w:val="000000"/>
                <w:sz w:val="24"/>
                <w:szCs w:val="24"/>
              </w:rPr>
              <w:t>Reikšmė</w:t>
            </w:r>
          </w:p>
        </w:tc>
        <w:tc>
          <w:tcPr>
            <w:tcW w:w="3226" w:type="dxa"/>
            <w:shd w:val="clear" w:color="auto" w:fill="F2F2F2"/>
            <w:vAlign w:val="center"/>
            <w:hideMark/>
          </w:tcPr>
          <w:p w14:paraId="12F888C8" w14:textId="77777777" w:rsidR="005B5540" w:rsidRPr="00377E06" w:rsidRDefault="005B5540" w:rsidP="004C3056">
            <w:pPr>
              <w:ind w:firstLine="29"/>
              <w:jc w:val="center"/>
              <w:rPr>
                <w:rFonts w:eastAsia="Calibri"/>
                <w:b/>
                <w:color w:val="000000"/>
                <w:sz w:val="24"/>
                <w:szCs w:val="24"/>
              </w:rPr>
            </w:pPr>
            <w:r w:rsidRPr="00377E06">
              <w:rPr>
                <w:rFonts w:eastAsia="Calibri"/>
                <w:b/>
                <w:color w:val="000000"/>
                <w:sz w:val="24"/>
                <w:szCs w:val="24"/>
              </w:rPr>
              <w:t xml:space="preserve">Tiekėjas turi įrašyti siūlomos įrangos charakteristikas/ parametrus </w:t>
            </w:r>
            <w:r w:rsidRPr="00377E06">
              <w:rPr>
                <w:rFonts w:eastAsia="Calibri"/>
                <w:b/>
                <w:color w:val="000000"/>
                <w:sz w:val="24"/>
                <w:szCs w:val="24"/>
                <w:u w:val="single"/>
              </w:rPr>
              <w:t>(apsiribojimas įrašais „atitinka“ ir/arba „taip“ negalimas)*</w:t>
            </w:r>
          </w:p>
        </w:tc>
      </w:tr>
      <w:tr w:rsidR="005B5540" w:rsidRPr="00377E06" w14:paraId="6B28E0ED" w14:textId="77777777" w:rsidTr="005B5540">
        <w:trPr>
          <w:trHeight w:val="172"/>
        </w:trPr>
        <w:tc>
          <w:tcPr>
            <w:tcW w:w="9855" w:type="dxa"/>
            <w:gridSpan w:val="4"/>
            <w:shd w:val="clear" w:color="auto" w:fill="FFFFFF" w:themeFill="background1"/>
            <w:vAlign w:val="center"/>
          </w:tcPr>
          <w:p w14:paraId="39180FF4" w14:textId="4F86F44F" w:rsidR="005B5540" w:rsidRPr="005B5540" w:rsidRDefault="005B5540" w:rsidP="005B5540">
            <w:pPr>
              <w:spacing w:after="0"/>
              <w:ind w:firstLine="28"/>
              <w:rPr>
                <w:rFonts w:eastAsia="Calibri"/>
                <w:b/>
                <w:i/>
                <w:iCs/>
                <w:color w:val="000000"/>
                <w:sz w:val="24"/>
                <w:szCs w:val="24"/>
              </w:rPr>
            </w:pPr>
            <w:r>
              <w:rPr>
                <w:rFonts w:eastAsia="Calibri"/>
                <w:b/>
                <w:i/>
                <w:iCs/>
                <w:color w:val="000000"/>
                <w:sz w:val="24"/>
                <w:szCs w:val="24"/>
              </w:rPr>
              <w:t xml:space="preserve">I Bendra informacija </w:t>
            </w:r>
          </w:p>
        </w:tc>
      </w:tr>
      <w:tr w:rsidR="005B5540" w:rsidRPr="00377E06" w14:paraId="18E4D601" w14:textId="77777777" w:rsidTr="004C3056">
        <w:trPr>
          <w:trHeight w:val="315"/>
        </w:trPr>
        <w:tc>
          <w:tcPr>
            <w:tcW w:w="625" w:type="dxa"/>
            <w:hideMark/>
          </w:tcPr>
          <w:p w14:paraId="29E71F8A" w14:textId="77777777" w:rsidR="005B5540" w:rsidRPr="00377E06" w:rsidRDefault="005B5540" w:rsidP="005B5540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  <w:r w:rsidRPr="00377E06">
              <w:rPr>
                <w:rFonts w:eastAsia="Calibri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2408" w:type="dxa"/>
            <w:hideMark/>
          </w:tcPr>
          <w:p w14:paraId="22B1C953" w14:textId="77777777" w:rsidR="005B5540" w:rsidRPr="00377E06" w:rsidRDefault="005B5540" w:rsidP="005B5540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  <w:r w:rsidRPr="00377E06">
              <w:rPr>
                <w:rFonts w:eastAsia="Calibri"/>
                <w:bCs/>
                <w:color w:val="000000"/>
                <w:sz w:val="24"/>
                <w:szCs w:val="24"/>
              </w:rPr>
              <w:t>Įrenginio tipas</w:t>
            </w:r>
          </w:p>
        </w:tc>
        <w:tc>
          <w:tcPr>
            <w:tcW w:w="3596" w:type="dxa"/>
            <w:hideMark/>
          </w:tcPr>
          <w:p w14:paraId="198546FA" w14:textId="5EFC314C" w:rsidR="005B5540" w:rsidRPr="00377E06" w:rsidRDefault="005B5540" w:rsidP="005B5540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  <w:r w:rsidRPr="00C70E81">
              <w:rPr>
                <w:rFonts w:eastAsia="Calibri"/>
                <w:bCs/>
                <w:color w:val="000000"/>
                <w:sz w:val="24"/>
                <w:szCs w:val="24"/>
                <w:highlight w:val="lightGray"/>
              </w:rPr>
              <w:t>Tinklinis dvipusis</w:t>
            </w:r>
            <w:r w:rsidR="00C70E81" w:rsidRPr="00C70E81">
              <w:rPr>
                <w:rFonts w:eastAsia="Calibri"/>
                <w:bCs/>
                <w:color w:val="000000"/>
                <w:sz w:val="24"/>
                <w:szCs w:val="24"/>
                <w:highlight w:val="lightGray"/>
              </w:rPr>
              <w:t xml:space="preserve"> A4 formato</w:t>
            </w:r>
            <w:r w:rsidRPr="00C70E81">
              <w:rPr>
                <w:rFonts w:eastAsia="Calibri"/>
                <w:bCs/>
                <w:color w:val="000000"/>
                <w:sz w:val="24"/>
                <w:szCs w:val="24"/>
                <w:highlight w:val="lightGray"/>
              </w:rPr>
              <w:t xml:space="preserve"> daugiafunkcinis įrenginys</w:t>
            </w:r>
            <w:r w:rsidRPr="00377E06">
              <w:rPr>
                <w:rFonts w:eastAsia="Calibri"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226" w:type="dxa"/>
          </w:tcPr>
          <w:p w14:paraId="2900A5C9" w14:textId="77777777" w:rsidR="005B5540" w:rsidRPr="00377E06" w:rsidRDefault="005B5540" w:rsidP="005B5540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</w:p>
        </w:tc>
      </w:tr>
      <w:tr w:rsidR="005B5540" w:rsidRPr="00377E06" w14:paraId="62B2DA79" w14:textId="77777777" w:rsidTr="004C3056">
        <w:trPr>
          <w:trHeight w:val="315"/>
        </w:trPr>
        <w:tc>
          <w:tcPr>
            <w:tcW w:w="625" w:type="dxa"/>
            <w:hideMark/>
          </w:tcPr>
          <w:p w14:paraId="1DF2B0DE" w14:textId="77777777" w:rsidR="005B5540" w:rsidRPr="00377E06" w:rsidRDefault="005B5540" w:rsidP="005B5540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  <w:r w:rsidRPr="00377E06">
              <w:rPr>
                <w:rFonts w:eastAsia="Calibri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2408" w:type="dxa"/>
            <w:hideMark/>
          </w:tcPr>
          <w:p w14:paraId="0277F996" w14:textId="77777777" w:rsidR="005B5540" w:rsidRPr="00377E06" w:rsidRDefault="005B5540" w:rsidP="005B5540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  <w:r w:rsidRPr="00377E06">
              <w:rPr>
                <w:rFonts w:eastAsia="Calibri"/>
                <w:bCs/>
                <w:color w:val="000000"/>
                <w:sz w:val="24"/>
                <w:szCs w:val="24"/>
              </w:rPr>
              <w:t>Įrenginio modelis</w:t>
            </w:r>
          </w:p>
        </w:tc>
        <w:tc>
          <w:tcPr>
            <w:tcW w:w="3596" w:type="dxa"/>
            <w:hideMark/>
          </w:tcPr>
          <w:p w14:paraId="4FAEA72A" w14:textId="77777777" w:rsidR="005B5540" w:rsidRPr="00377E06" w:rsidRDefault="005B5540" w:rsidP="005B5540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  <w:r w:rsidRPr="00377E06">
              <w:rPr>
                <w:rFonts w:eastAsia="Calibri"/>
                <w:bCs/>
                <w:color w:val="000000"/>
                <w:sz w:val="24"/>
                <w:szCs w:val="24"/>
              </w:rPr>
              <w:t>Nurodyti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FCE86" w14:textId="77777777" w:rsidR="005B5540" w:rsidRPr="00377E06" w:rsidRDefault="005B5540" w:rsidP="005B5540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</w:p>
        </w:tc>
      </w:tr>
      <w:tr w:rsidR="005B5540" w:rsidRPr="00377E06" w14:paraId="3D109C05" w14:textId="77777777" w:rsidTr="004C3056">
        <w:trPr>
          <w:trHeight w:val="315"/>
        </w:trPr>
        <w:tc>
          <w:tcPr>
            <w:tcW w:w="625" w:type="dxa"/>
            <w:hideMark/>
          </w:tcPr>
          <w:p w14:paraId="02742E1A" w14:textId="77777777" w:rsidR="005B5540" w:rsidRPr="00377E06" w:rsidRDefault="005B5540" w:rsidP="005B5540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  <w:r w:rsidRPr="00377E06">
              <w:rPr>
                <w:rFonts w:eastAsia="Calibri"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2408" w:type="dxa"/>
            <w:hideMark/>
          </w:tcPr>
          <w:p w14:paraId="3E193C44" w14:textId="77777777" w:rsidR="005B5540" w:rsidRPr="00377E06" w:rsidRDefault="005B5540" w:rsidP="005B5540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  <w:r w:rsidRPr="00377E06">
              <w:rPr>
                <w:rFonts w:eastAsia="Calibri"/>
                <w:bCs/>
                <w:color w:val="000000"/>
                <w:sz w:val="24"/>
                <w:szCs w:val="24"/>
              </w:rPr>
              <w:t>Firma-gamintoja</w:t>
            </w:r>
          </w:p>
        </w:tc>
        <w:tc>
          <w:tcPr>
            <w:tcW w:w="3596" w:type="dxa"/>
            <w:hideMark/>
          </w:tcPr>
          <w:p w14:paraId="6929C59C" w14:textId="77777777" w:rsidR="005B5540" w:rsidRPr="00377E06" w:rsidRDefault="005B5540" w:rsidP="005B5540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  <w:r w:rsidRPr="00377E06">
              <w:rPr>
                <w:rFonts w:eastAsia="Calibri"/>
                <w:bCs/>
                <w:color w:val="000000"/>
                <w:sz w:val="24"/>
                <w:szCs w:val="24"/>
              </w:rPr>
              <w:t>Nurodyti</w:t>
            </w:r>
          </w:p>
        </w:tc>
        <w:tc>
          <w:tcPr>
            <w:tcW w:w="3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ED867" w14:textId="77777777" w:rsidR="005B5540" w:rsidRPr="00377E06" w:rsidRDefault="005B5540" w:rsidP="005B5540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</w:p>
        </w:tc>
      </w:tr>
      <w:tr w:rsidR="005B5540" w:rsidRPr="00377E06" w14:paraId="36A3A0DB" w14:textId="77777777" w:rsidTr="004C3056">
        <w:trPr>
          <w:trHeight w:val="558"/>
        </w:trPr>
        <w:tc>
          <w:tcPr>
            <w:tcW w:w="625" w:type="dxa"/>
            <w:hideMark/>
          </w:tcPr>
          <w:p w14:paraId="413E32ED" w14:textId="77777777" w:rsidR="005B5540" w:rsidRPr="00377E06" w:rsidRDefault="005B5540" w:rsidP="005B5540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  <w:r w:rsidRPr="00377E06">
              <w:rPr>
                <w:rFonts w:eastAsia="Calibri"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408" w:type="dxa"/>
            <w:hideMark/>
          </w:tcPr>
          <w:p w14:paraId="0A34870B" w14:textId="77777777" w:rsidR="005B5540" w:rsidRPr="00377E06" w:rsidRDefault="005B5540" w:rsidP="005B5540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  <w:r w:rsidRPr="00377E06">
              <w:rPr>
                <w:rFonts w:eastAsia="Calibri"/>
                <w:bCs/>
                <w:color w:val="000000"/>
                <w:sz w:val="24"/>
                <w:szCs w:val="24"/>
              </w:rPr>
              <w:t>Informacija  apie siūlomą įrangą.</w:t>
            </w:r>
          </w:p>
        </w:tc>
        <w:tc>
          <w:tcPr>
            <w:tcW w:w="3596" w:type="dxa"/>
            <w:hideMark/>
          </w:tcPr>
          <w:p w14:paraId="1C2D556A" w14:textId="77777777" w:rsidR="005B5540" w:rsidRPr="00377E06" w:rsidRDefault="005B5540" w:rsidP="005B5540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  <w:r w:rsidRPr="00402784">
              <w:rPr>
                <w:i/>
                <w:color w:val="000000"/>
                <w:sz w:val="22"/>
                <w:szCs w:val="22"/>
                <w:lang w:val="en-US"/>
              </w:rPr>
              <w:t xml:space="preserve">Kartu </w:t>
            </w:r>
            <w:proofErr w:type="spellStart"/>
            <w:r w:rsidRPr="00402784">
              <w:rPr>
                <w:i/>
                <w:color w:val="000000"/>
                <w:sz w:val="22"/>
                <w:szCs w:val="22"/>
                <w:lang w:val="en-US"/>
              </w:rPr>
              <w:t>su</w:t>
            </w:r>
            <w:proofErr w:type="spellEnd"/>
            <w:r w:rsidRPr="00402784">
              <w:rPr>
                <w:i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02784">
              <w:rPr>
                <w:i/>
                <w:color w:val="000000"/>
                <w:sz w:val="22"/>
                <w:szCs w:val="22"/>
                <w:lang w:val="en-US"/>
              </w:rPr>
              <w:t>pasiūlymu</w:t>
            </w:r>
            <w:proofErr w:type="spellEnd"/>
            <w:r w:rsidRPr="00402784">
              <w:rPr>
                <w:i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02784">
              <w:rPr>
                <w:i/>
                <w:color w:val="000000"/>
                <w:sz w:val="22"/>
                <w:szCs w:val="22"/>
                <w:lang w:val="en-US"/>
              </w:rPr>
              <w:t>turi</w:t>
            </w:r>
            <w:proofErr w:type="spellEnd"/>
            <w:r w:rsidRPr="00402784">
              <w:rPr>
                <w:i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02784">
              <w:rPr>
                <w:i/>
                <w:color w:val="000000"/>
                <w:sz w:val="22"/>
                <w:szCs w:val="22"/>
                <w:lang w:val="en-US"/>
              </w:rPr>
              <w:t>būti</w:t>
            </w:r>
            <w:proofErr w:type="spellEnd"/>
            <w:r w:rsidRPr="00402784">
              <w:rPr>
                <w:i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02784">
              <w:rPr>
                <w:i/>
                <w:color w:val="000000"/>
                <w:sz w:val="22"/>
                <w:szCs w:val="22"/>
                <w:lang w:val="en-US"/>
              </w:rPr>
              <w:t>pateikiama</w:t>
            </w:r>
            <w:proofErr w:type="spellEnd"/>
            <w:r w:rsidRPr="00402784">
              <w:rPr>
                <w:i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02784">
              <w:rPr>
                <w:i/>
                <w:color w:val="000000"/>
                <w:sz w:val="22"/>
                <w:szCs w:val="22"/>
                <w:lang w:val="en-US"/>
              </w:rPr>
              <w:t>siūlomos</w:t>
            </w:r>
            <w:proofErr w:type="spellEnd"/>
            <w:r w:rsidRPr="00402784">
              <w:rPr>
                <w:i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02784">
              <w:rPr>
                <w:i/>
                <w:color w:val="000000"/>
                <w:sz w:val="22"/>
                <w:szCs w:val="22"/>
                <w:lang w:val="en-US"/>
              </w:rPr>
              <w:t>prekės</w:t>
            </w:r>
            <w:proofErr w:type="spellEnd"/>
            <w:r w:rsidRPr="00402784">
              <w:rPr>
                <w:i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02784">
              <w:rPr>
                <w:i/>
                <w:color w:val="000000"/>
                <w:sz w:val="22"/>
                <w:szCs w:val="22"/>
                <w:lang w:val="en-US"/>
              </w:rPr>
              <w:t>gamintojo</w:t>
            </w:r>
            <w:proofErr w:type="spellEnd"/>
            <w:r w:rsidRPr="00402784">
              <w:rPr>
                <w:i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02784">
              <w:rPr>
                <w:i/>
                <w:color w:val="000000"/>
                <w:sz w:val="22"/>
                <w:szCs w:val="22"/>
                <w:lang w:val="en-US"/>
              </w:rPr>
              <w:t>techninė</w:t>
            </w:r>
            <w:proofErr w:type="spellEnd"/>
            <w:r w:rsidRPr="00402784">
              <w:rPr>
                <w:i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02784">
              <w:rPr>
                <w:i/>
                <w:color w:val="000000"/>
                <w:sz w:val="22"/>
                <w:szCs w:val="22"/>
                <w:lang w:val="en-US"/>
              </w:rPr>
              <w:t>dokumentacija</w:t>
            </w:r>
            <w:proofErr w:type="spellEnd"/>
            <w:r w:rsidRPr="00402784">
              <w:rPr>
                <w:i/>
                <w:color w:val="000000"/>
                <w:sz w:val="22"/>
                <w:szCs w:val="22"/>
                <w:lang w:val="en-US"/>
              </w:rPr>
              <w:t xml:space="preserve"> (</w:t>
            </w:r>
            <w:proofErr w:type="spellStart"/>
            <w:r w:rsidRPr="00402784">
              <w:rPr>
                <w:i/>
                <w:color w:val="000000"/>
                <w:sz w:val="22"/>
                <w:szCs w:val="22"/>
                <w:lang w:val="en-US"/>
              </w:rPr>
              <w:t>katalogai</w:t>
            </w:r>
            <w:proofErr w:type="spellEnd"/>
            <w:r w:rsidRPr="00402784">
              <w:rPr>
                <w:i/>
                <w:color w:val="000000"/>
                <w:sz w:val="22"/>
                <w:szCs w:val="22"/>
                <w:lang w:val="en-US"/>
              </w:rPr>
              <w:t xml:space="preserve">, </w:t>
            </w:r>
            <w:proofErr w:type="spellStart"/>
            <w:r w:rsidRPr="00402784">
              <w:rPr>
                <w:i/>
                <w:color w:val="000000"/>
                <w:sz w:val="22"/>
                <w:szCs w:val="22"/>
                <w:lang w:val="en-US"/>
              </w:rPr>
              <w:t>brošiūros</w:t>
            </w:r>
            <w:proofErr w:type="spellEnd"/>
            <w:r w:rsidRPr="00402784">
              <w:rPr>
                <w:i/>
                <w:color w:val="000000"/>
                <w:sz w:val="22"/>
                <w:szCs w:val="22"/>
                <w:lang w:val="en-US"/>
              </w:rPr>
              <w:t xml:space="preserve">) </w:t>
            </w:r>
            <w:proofErr w:type="spellStart"/>
            <w:r w:rsidRPr="00402784">
              <w:rPr>
                <w:i/>
                <w:color w:val="000000"/>
                <w:sz w:val="22"/>
                <w:szCs w:val="22"/>
                <w:lang w:val="en-US"/>
              </w:rPr>
              <w:t>ir</w:t>
            </w:r>
            <w:proofErr w:type="spellEnd"/>
            <w:r w:rsidRPr="00402784">
              <w:rPr>
                <w:i/>
                <w:color w:val="000000"/>
                <w:sz w:val="22"/>
                <w:szCs w:val="22"/>
                <w:lang w:val="en-US"/>
              </w:rPr>
              <w:t>/</w:t>
            </w:r>
            <w:proofErr w:type="spellStart"/>
            <w:r w:rsidRPr="00402784">
              <w:rPr>
                <w:i/>
                <w:color w:val="000000"/>
                <w:sz w:val="22"/>
                <w:szCs w:val="22"/>
                <w:lang w:val="en-US"/>
              </w:rPr>
              <w:t>ar</w:t>
            </w:r>
            <w:proofErr w:type="spellEnd"/>
            <w:r w:rsidRPr="00402784">
              <w:rPr>
                <w:i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02784">
              <w:rPr>
                <w:i/>
                <w:color w:val="000000"/>
                <w:sz w:val="22"/>
                <w:szCs w:val="22"/>
                <w:lang w:val="en-US"/>
              </w:rPr>
              <w:t>prekės</w:t>
            </w:r>
            <w:proofErr w:type="spellEnd"/>
            <w:r w:rsidRPr="00402784">
              <w:rPr>
                <w:i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02784">
              <w:rPr>
                <w:i/>
                <w:color w:val="000000"/>
                <w:sz w:val="22"/>
                <w:szCs w:val="22"/>
                <w:lang w:val="en-US"/>
              </w:rPr>
              <w:t>gamintojo</w:t>
            </w:r>
            <w:proofErr w:type="spellEnd"/>
            <w:r w:rsidRPr="00402784">
              <w:rPr>
                <w:i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02784">
              <w:rPr>
                <w:i/>
                <w:color w:val="000000"/>
                <w:sz w:val="22"/>
                <w:szCs w:val="22"/>
                <w:lang w:val="en-US"/>
              </w:rPr>
              <w:t>deklaracijos</w:t>
            </w:r>
            <w:proofErr w:type="spellEnd"/>
            <w:r w:rsidRPr="00402784">
              <w:rPr>
                <w:i/>
                <w:color w:val="000000"/>
                <w:sz w:val="22"/>
                <w:szCs w:val="22"/>
                <w:lang w:val="en-US"/>
              </w:rPr>
              <w:t xml:space="preserve"> (</w:t>
            </w:r>
            <w:proofErr w:type="spellStart"/>
            <w:r w:rsidRPr="00402784">
              <w:rPr>
                <w:i/>
                <w:color w:val="000000"/>
                <w:sz w:val="22"/>
                <w:szCs w:val="22"/>
                <w:lang w:val="en-US"/>
              </w:rPr>
              <w:t>jei</w:t>
            </w:r>
            <w:proofErr w:type="spellEnd"/>
            <w:r w:rsidRPr="00402784">
              <w:rPr>
                <w:i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02784">
              <w:rPr>
                <w:i/>
                <w:color w:val="000000"/>
                <w:sz w:val="22"/>
                <w:szCs w:val="22"/>
                <w:lang w:val="en-US"/>
              </w:rPr>
              <w:t>gamintojo</w:t>
            </w:r>
            <w:proofErr w:type="spellEnd"/>
            <w:r w:rsidRPr="00402784">
              <w:rPr>
                <w:i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02784">
              <w:rPr>
                <w:i/>
                <w:color w:val="000000"/>
                <w:sz w:val="22"/>
                <w:szCs w:val="22"/>
                <w:lang w:val="en-US"/>
              </w:rPr>
              <w:t>techninėje</w:t>
            </w:r>
            <w:proofErr w:type="spellEnd"/>
            <w:r w:rsidRPr="00402784">
              <w:rPr>
                <w:i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02784">
              <w:rPr>
                <w:i/>
                <w:color w:val="000000"/>
                <w:sz w:val="22"/>
                <w:szCs w:val="22"/>
                <w:lang w:val="en-US"/>
              </w:rPr>
              <w:t>dokumentacijoje</w:t>
            </w:r>
            <w:proofErr w:type="spellEnd"/>
            <w:r w:rsidRPr="00402784">
              <w:rPr>
                <w:i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02784">
              <w:rPr>
                <w:i/>
                <w:color w:val="000000"/>
                <w:sz w:val="22"/>
                <w:szCs w:val="22"/>
                <w:lang w:val="en-US"/>
              </w:rPr>
              <w:t>neišsamiai</w:t>
            </w:r>
            <w:proofErr w:type="spellEnd"/>
            <w:r w:rsidRPr="00402784">
              <w:rPr>
                <w:i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02784">
              <w:rPr>
                <w:i/>
                <w:color w:val="000000"/>
                <w:sz w:val="22"/>
                <w:szCs w:val="22"/>
                <w:lang w:val="en-US"/>
              </w:rPr>
              <w:t>atsispindi</w:t>
            </w:r>
            <w:proofErr w:type="spellEnd"/>
            <w:r w:rsidRPr="00402784">
              <w:rPr>
                <w:i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02784">
              <w:rPr>
                <w:i/>
                <w:color w:val="000000"/>
                <w:sz w:val="22"/>
                <w:szCs w:val="22"/>
                <w:lang w:val="en-US"/>
              </w:rPr>
              <w:t>siūlomos</w:t>
            </w:r>
            <w:proofErr w:type="spellEnd"/>
            <w:r w:rsidRPr="00402784">
              <w:rPr>
                <w:i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02784">
              <w:rPr>
                <w:i/>
                <w:color w:val="000000"/>
                <w:sz w:val="22"/>
                <w:szCs w:val="22"/>
                <w:lang w:val="en-US"/>
              </w:rPr>
              <w:t>prekės</w:t>
            </w:r>
            <w:proofErr w:type="spellEnd"/>
            <w:r w:rsidRPr="00402784">
              <w:rPr>
                <w:i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02784">
              <w:rPr>
                <w:i/>
                <w:color w:val="000000"/>
                <w:sz w:val="22"/>
                <w:szCs w:val="22"/>
                <w:lang w:val="en-US"/>
              </w:rPr>
              <w:t>atitikimas</w:t>
            </w:r>
            <w:proofErr w:type="spellEnd"/>
            <w:r w:rsidRPr="00402784">
              <w:rPr>
                <w:i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02784">
              <w:rPr>
                <w:i/>
                <w:color w:val="000000"/>
                <w:sz w:val="22"/>
                <w:szCs w:val="22"/>
                <w:lang w:val="en-US"/>
              </w:rPr>
              <w:t>techninės</w:t>
            </w:r>
            <w:proofErr w:type="spellEnd"/>
            <w:r w:rsidRPr="00402784">
              <w:rPr>
                <w:i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02784">
              <w:rPr>
                <w:i/>
                <w:color w:val="000000"/>
                <w:sz w:val="22"/>
                <w:szCs w:val="22"/>
                <w:lang w:val="en-US"/>
              </w:rPr>
              <w:t>specifikacijos</w:t>
            </w:r>
            <w:proofErr w:type="spellEnd"/>
            <w:r w:rsidRPr="00402784">
              <w:rPr>
                <w:i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02784">
              <w:rPr>
                <w:i/>
                <w:color w:val="000000"/>
                <w:sz w:val="22"/>
                <w:szCs w:val="22"/>
                <w:lang w:val="en-US"/>
              </w:rPr>
              <w:t>reikalavimams</w:t>
            </w:r>
            <w:proofErr w:type="spellEnd"/>
            <w:r w:rsidRPr="00402784">
              <w:rPr>
                <w:i/>
                <w:color w:val="000000"/>
                <w:sz w:val="22"/>
                <w:szCs w:val="22"/>
                <w:lang w:val="en-US"/>
              </w:rPr>
              <w:t xml:space="preserve">) </w:t>
            </w:r>
            <w:proofErr w:type="spellStart"/>
            <w:r w:rsidRPr="00402784">
              <w:rPr>
                <w:i/>
                <w:color w:val="000000"/>
                <w:sz w:val="22"/>
                <w:szCs w:val="22"/>
                <w:lang w:val="en-US"/>
              </w:rPr>
              <w:t>ar</w:t>
            </w:r>
            <w:proofErr w:type="spellEnd"/>
            <w:r w:rsidRPr="00402784">
              <w:rPr>
                <w:i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02784">
              <w:rPr>
                <w:i/>
                <w:color w:val="000000"/>
                <w:sz w:val="22"/>
                <w:szCs w:val="22"/>
                <w:lang w:val="en-US"/>
              </w:rPr>
              <w:t>kiti</w:t>
            </w:r>
            <w:proofErr w:type="spellEnd"/>
            <w:r w:rsidRPr="00402784">
              <w:rPr>
                <w:i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02784">
              <w:rPr>
                <w:i/>
                <w:color w:val="000000"/>
                <w:sz w:val="22"/>
                <w:szCs w:val="22"/>
                <w:lang w:val="en-US"/>
              </w:rPr>
              <w:t>lygiaverčiai</w:t>
            </w:r>
            <w:proofErr w:type="spellEnd"/>
            <w:r w:rsidRPr="00402784">
              <w:rPr>
                <w:i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02784">
              <w:rPr>
                <w:i/>
                <w:color w:val="000000"/>
                <w:sz w:val="22"/>
                <w:szCs w:val="22"/>
                <w:lang w:val="en-US"/>
              </w:rPr>
              <w:t>dokumentai</w:t>
            </w:r>
            <w:proofErr w:type="spellEnd"/>
            <w:r w:rsidRPr="00402784">
              <w:rPr>
                <w:i/>
                <w:color w:val="000000"/>
                <w:sz w:val="22"/>
                <w:szCs w:val="22"/>
                <w:lang w:val="en-US"/>
              </w:rPr>
              <w:t xml:space="preserve">, </w:t>
            </w:r>
            <w:proofErr w:type="spellStart"/>
            <w:r w:rsidRPr="00402784">
              <w:rPr>
                <w:i/>
                <w:color w:val="000000"/>
                <w:sz w:val="22"/>
                <w:szCs w:val="22"/>
                <w:lang w:val="en-US"/>
              </w:rPr>
              <w:t>įrodantys</w:t>
            </w:r>
            <w:proofErr w:type="spellEnd"/>
            <w:r w:rsidRPr="00402784">
              <w:rPr>
                <w:i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02784">
              <w:rPr>
                <w:i/>
                <w:color w:val="000000"/>
                <w:sz w:val="22"/>
                <w:szCs w:val="22"/>
                <w:lang w:val="en-US"/>
              </w:rPr>
              <w:t>siūlomos</w:t>
            </w:r>
            <w:proofErr w:type="spellEnd"/>
            <w:r w:rsidRPr="00402784">
              <w:rPr>
                <w:i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02784">
              <w:rPr>
                <w:i/>
                <w:color w:val="000000"/>
                <w:sz w:val="22"/>
                <w:szCs w:val="22"/>
                <w:lang w:val="en-US"/>
              </w:rPr>
              <w:t>prekės</w:t>
            </w:r>
            <w:proofErr w:type="spellEnd"/>
            <w:r w:rsidRPr="00402784">
              <w:rPr>
                <w:i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02784">
              <w:rPr>
                <w:i/>
                <w:color w:val="000000"/>
                <w:sz w:val="22"/>
                <w:szCs w:val="22"/>
                <w:lang w:val="en-US"/>
              </w:rPr>
              <w:t>atitikimą</w:t>
            </w:r>
            <w:proofErr w:type="spellEnd"/>
            <w:r w:rsidRPr="00402784">
              <w:rPr>
                <w:i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02784">
              <w:rPr>
                <w:i/>
                <w:color w:val="000000"/>
                <w:sz w:val="22"/>
                <w:szCs w:val="22"/>
                <w:lang w:val="en-US"/>
              </w:rPr>
              <w:t>techniniams</w:t>
            </w:r>
            <w:proofErr w:type="spellEnd"/>
            <w:r w:rsidRPr="00402784">
              <w:rPr>
                <w:i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02784">
              <w:rPr>
                <w:i/>
                <w:color w:val="000000"/>
                <w:sz w:val="22"/>
                <w:szCs w:val="22"/>
                <w:lang w:val="en-US"/>
              </w:rPr>
              <w:t>reikalavimams</w:t>
            </w:r>
            <w:proofErr w:type="spellEnd"/>
            <w:r w:rsidRPr="00402784">
              <w:rPr>
                <w:i/>
                <w:color w:val="000000"/>
                <w:sz w:val="22"/>
                <w:szCs w:val="22"/>
                <w:lang w:val="en-US"/>
              </w:rPr>
              <w:t>.</w:t>
            </w:r>
          </w:p>
        </w:tc>
        <w:tc>
          <w:tcPr>
            <w:tcW w:w="3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281A0" w14:textId="595B1891" w:rsidR="005B5540" w:rsidRPr="00377E06" w:rsidRDefault="005B5540" w:rsidP="005B5540">
            <w:pPr>
              <w:spacing w:after="0" w:line="240" w:lineRule="auto"/>
              <w:rPr>
                <w:color w:val="0563C1"/>
                <w:sz w:val="24"/>
                <w:szCs w:val="24"/>
                <w:u w:val="single"/>
              </w:rPr>
            </w:pPr>
            <w:r>
              <w:rPr>
                <w:color w:val="0563C1"/>
                <w:sz w:val="24"/>
                <w:szCs w:val="24"/>
                <w:u w:val="single"/>
              </w:rPr>
              <w:t>[nurodomi pateikiamų su pasiūlymu dokumentų pavadinimai ]</w:t>
            </w:r>
          </w:p>
        </w:tc>
      </w:tr>
      <w:tr w:rsidR="005B5540" w:rsidRPr="00377E06" w14:paraId="741E4CD4" w14:textId="77777777" w:rsidTr="004C3056">
        <w:trPr>
          <w:trHeight w:val="315"/>
        </w:trPr>
        <w:tc>
          <w:tcPr>
            <w:tcW w:w="6629" w:type="dxa"/>
            <w:gridSpan w:val="3"/>
            <w:hideMark/>
          </w:tcPr>
          <w:p w14:paraId="3E5EC135" w14:textId="10C059AF" w:rsidR="005B5540" w:rsidRPr="005B5540" w:rsidRDefault="005B5540" w:rsidP="005B5540">
            <w:pPr>
              <w:spacing w:after="0" w:line="240" w:lineRule="auto"/>
              <w:ind w:firstLine="29"/>
              <w:rPr>
                <w:rFonts w:eastAsia="Calibri"/>
                <w:b/>
                <w:i/>
                <w:iCs/>
                <w:color w:val="000000"/>
                <w:sz w:val="24"/>
                <w:szCs w:val="24"/>
              </w:rPr>
            </w:pPr>
            <w:r>
              <w:rPr>
                <w:rFonts w:eastAsia="Calibri"/>
                <w:b/>
                <w:i/>
                <w:iCs/>
                <w:color w:val="000000"/>
                <w:sz w:val="24"/>
                <w:szCs w:val="24"/>
              </w:rPr>
              <w:t xml:space="preserve">II </w:t>
            </w:r>
            <w:r w:rsidRPr="005B5540">
              <w:rPr>
                <w:rFonts w:eastAsia="Calibri"/>
                <w:b/>
                <w:i/>
                <w:iCs/>
                <w:color w:val="000000"/>
                <w:sz w:val="24"/>
                <w:szCs w:val="24"/>
              </w:rPr>
              <w:t>Bendros įrenginio funkcijos</w:t>
            </w:r>
          </w:p>
        </w:tc>
        <w:tc>
          <w:tcPr>
            <w:tcW w:w="3226" w:type="dxa"/>
          </w:tcPr>
          <w:p w14:paraId="5426EB50" w14:textId="77777777" w:rsidR="005B5540" w:rsidRPr="00377E06" w:rsidRDefault="005B5540" w:rsidP="005B5540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</w:p>
        </w:tc>
      </w:tr>
      <w:tr w:rsidR="005B5540" w:rsidRPr="00377E06" w14:paraId="6127793B" w14:textId="77777777" w:rsidTr="004C3056">
        <w:trPr>
          <w:trHeight w:val="315"/>
        </w:trPr>
        <w:tc>
          <w:tcPr>
            <w:tcW w:w="625" w:type="dxa"/>
            <w:hideMark/>
          </w:tcPr>
          <w:p w14:paraId="49764904" w14:textId="77777777" w:rsidR="005B5540" w:rsidRPr="00377E06" w:rsidRDefault="005B5540" w:rsidP="005B5540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  <w:r w:rsidRPr="00377E06">
              <w:rPr>
                <w:rFonts w:eastAsia="Calibri"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2408" w:type="dxa"/>
            <w:hideMark/>
          </w:tcPr>
          <w:p w14:paraId="59DBFCC9" w14:textId="7B8A9791" w:rsidR="005B5540" w:rsidRPr="00377E06" w:rsidRDefault="005B5540" w:rsidP="005B5540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  <w:r w:rsidRPr="00C70E81">
              <w:rPr>
                <w:rFonts w:eastAsia="Calibri"/>
                <w:bCs/>
                <w:color w:val="000000"/>
                <w:sz w:val="24"/>
                <w:szCs w:val="24"/>
                <w:highlight w:val="lightGray"/>
              </w:rPr>
              <w:t>Įrenginio įšilimo laikas</w:t>
            </w:r>
            <w:r w:rsidR="00C70E81" w:rsidRPr="00C70E81">
              <w:rPr>
                <w:rFonts w:eastAsia="Calibri"/>
                <w:bCs/>
                <w:color w:val="000000"/>
                <w:sz w:val="24"/>
                <w:szCs w:val="24"/>
                <w:highlight w:val="lightGray"/>
              </w:rPr>
              <w:t xml:space="preserve"> (iš miego rėžimo)</w:t>
            </w:r>
            <w:r w:rsidR="00C70E81">
              <w:rPr>
                <w:rFonts w:eastAsia="Calibri"/>
                <w:bCs/>
                <w:color w:val="000000"/>
                <w:sz w:val="24"/>
                <w:szCs w:val="24"/>
              </w:rPr>
              <w:t xml:space="preserve"> </w:t>
            </w:r>
            <w:r w:rsidRPr="00377E06">
              <w:rPr>
                <w:rFonts w:eastAsia="Calibri"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596" w:type="dxa"/>
            <w:hideMark/>
          </w:tcPr>
          <w:p w14:paraId="677D9F28" w14:textId="77777777" w:rsidR="005B5540" w:rsidRPr="00377E06" w:rsidRDefault="005B5540" w:rsidP="005B5540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  <w:r w:rsidRPr="00377E06">
              <w:rPr>
                <w:rFonts w:eastAsia="Calibri"/>
                <w:bCs/>
                <w:color w:val="000000"/>
                <w:sz w:val="24"/>
                <w:szCs w:val="24"/>
              </w:rPr>
              <w:t>Ne ilgiau kaip per 6 sek.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FB033" w14:textId="77777777" w:rsidR="005B5540" w:rsidRPr="00377E06" w:rsidRDefault="005B5540" w:rsidP="005B5540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</w:p>
        </w:tc>
      </w:tr>
      <w:tr w:rsidR="005B5540" w:rsidRPr="00377E06" w14:paraId="27BA0F77" w14:textId="77777777" w:rsidTr="004C3056">
        <w:trPr>
          <w:trHeight w:val="315"/>
        </w:trPr>
        <w:tc>
          <w:tcPr>
            <w:tcW w:w="625" w:type="dxa"/>
            <w:hideMark/>
          </w:tcPr>
          <w:p w14:paraId="4262AB11" w14:textId="77777777" w:rsidR="005B5540" w:rsidRPr="00377E06" w:rsidRDefault="005B5540" w:rsidP="005B5540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  <w:r w:rsidRPr="00377E06">
              <w:rPr>
                <w:rFonts w:eastAsia="Calibri"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2408" w:type="dxa"/>
            <w:hideMark/>
          </w:tcPr>
          <w:p w14:paraId="5E4994D3" w14:textId="77777777" w:rsidR="005B5540" w:rsidRPr="00377E06" w:rsidRDefault="005B5540" w:rsidP="005B5540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  <w:r w:rsidRPr="00377E06">
              <w:rPr>
                <w:rFonts w:eastAsia="Calibri"/>
                <w:bCs/>
                <w:color w:val="000000"/>
                <w:sz w:val="24"/>
                <w:szCs w:val="24"/>
              </w:rPr>
              <w:t>Pirma juoda kopija spausdinama</w:t>
            </w:r>
          </w:p>
        </w:tc>
        <w:tc>
          <w:tcPr>
            <w:tcW w:w="3596" w:type="dxa"/>
            <w:hideMark/>
          </w:tcPr>
          <w:p w14:paraId="47DF40D6" w14:textId="1649A638" w:rsidR="005B5540" w:rsidRPr="00377E06" w:rsidRDefault="005B5540" w:rsidP="005B5540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  <w:r w:rsidRPr="00C70E81">
              <w:rPr>
                <w:rFonts w:eastAsia="Calibri"/>
                <w:bCs/>
                <w:color w:val="000000"/>
                <w:sz w:val="24"/>
                <w:szCs w:val="24"/>
                <w:highlight w:val="lightGray"/>
              </w:rPr>
              <w:t>Ne ilgiau kaip per 6</w:t>
            </w:r>
            <w:r w:rsidR="00C70E81" w:rsidRPr="00C70E81">
              <w:rPr>
                <w:rFonts w:eastAsia="Calibri"/>
                <w:bCs/>
                <w:color w:val="000000"/>
                <w:sz w:val="24"/>
                <w:szCs w:val="24"/>
                <w:highlight w:val="lightGray"/>
              </w:rPr>
              <w:t>,5</w:t>
            </w:r>
            <w:r w:rsidRPr="00C70E81">
              <w:rPr>
                <w:rFonts w:eastAsia="Calibri"/>
                <w:bCs/>
                <w:color w:val="000000"/>
                <w:sz w:val="24"/>
                <w:szCs w:val="24"/>
                <w:highlight w:val="lightGray"/>
              </w:rPr>
              <w:t xml:space="preserve"> sekundes</w:t>
            </w:r>
          </w:p>
        </w:tc>
        <w:tc>
          <w:tcPr>
            <w:tcW w:w="3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737F1" w14:textId="77777777" w:rsidR="005B5540" w:rsidRPr="00377E06" w:rsidRDefault="005B5540" w:rsidP="005B5540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</w:p>
        </w:tc>
      </w:tr>
      <w:tr w:rsidR="005B5540" w:rsidRPr="00377E06" w14:paraId="11783349" w14:textId="77777777" w:rsidTr="004C3056">
        <w:trPr>
          <w:trHeight w:val="315"/>
        </w:trPr>
        <w:tc>
          <w:tcPr>
            <w:tcW w:w="625" w:type="dxa"/>
            <w:hideMark/>
          </w:tcPr>
          <w:p w14:paraId="27F005D3" w14:textId="77777777" w:rsidR="005B5540" w:rsidRPr="00377E06" w:rsidRDefault="005B5540" w:rsidP="005B5540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  <w:r w:rsidRPr="00377E06">
              <w:rPr>
                <w:rFonts w:eastAsia="Calibri"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2408" w:type="dxa"/>
            <w:hideMark/>
          </w:tcPr>
          <w:p w14:paraId="3E1C2EF8" w14:textId="77777777" w:rsidR="005B5540" w:rsidRPr="00377E06" w:rsidRDefault="005B5540" w:rsidP="005B5540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  <w:r w:rsidRPr="00377E06">
              <w:rPr>
                <w:rFonts w:eastAsia="Calibri"/>
                <w:bCs/>
                <w:color w:val="000000"/>
                <w:sz w:val="24"/>
                <w:szCs w:val="24"/>
              </w:rPr>
              <w:t>Popieriaus talpa</w:t>
            </w:r>
          </w:p>
        </w:tc>
        <w:tc>
          <w:tcPr>
            <w:tcW w:w="3596" w:type="dxa"/>
            <w:hideMark/>
          </w:tcPr>
          <w:p w14:paraId="5A42A63A" w14:textId="77777777" w:rsidR="005B5540" w:rsidRPr="00377E06" w:rsidRDefault="005B5540" w:rsidP="005B5540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  <w:r w:rsidRPr="00377E06">
              <w:rPr>
                <w:rFonts w:eastAsia="Calibri"/>
                <w:bCs/>
                <w:color w:val="000000"/>
                <w:sz w:val="24"/>
                <w:szCs w:val="24"/>
              </w:rPr>
              <w:t>Ne mažesnė kaip 250 lapų</w:t>
            </w:r>
          </w:p>
        </w:tc>
        <w:tc>
          <w:tcPr>
            <w:tcW w:w="3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FD982" w14:textId="77777777" w:rsidR="005B5540" w:rsidRPr="00377E06" w:rsidRDefault="005B5540" w:rsidP="005B5540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</w:p>
        </w:tc>
      </w:tr>
      <w:tr w:rsidR="005B5540" w:rsidRPr="00377E06" w14:paraId="7A32681A" w14:textId="77777777" w:rsidTr="004C3056">
        <w:trPr>
          <w:trHeight w:val="315"/>
        </w:trPr>
        <w:tc>
          <w:tcPr>
            <w:tcW w:w="625" w:type="dxa"/>
            <w:hideMark/>
          </w:tcPr>
          <w:p w14:paraId="4B542FF1" w14:textId="77777777" w:rsidR="005B5540" w:rsidRPr="00377E06" w:rsidRDefault="005B5540" w:rsidP="005B5540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  <w:r w:rsidRPr="00377E06">
              <w:rPr>
                <w:rFonts w:eastAsia="Calibri"/>
                <w:bCs/>
                <w:color w:val="000000"/>
                <w:sz w:val="24"/>
                <w:szCs w:val="24"/>
              </w:rPr>
              <w:t>8</w:t>
            </w:r>
          </w:p>
        </w:tc>
        <w:tc>
          <w:tcPr>
            <w:tcW w:w="2408" w:type="dxa"/>
            <w:hideMark/>
          </w:tcPr>
          <w:p w14:paraId="77C001C5" w14:textId="77777777" w:rsidR="005B5540" w:rsidRPr="00377E06" w:rsidRDefault="005B5540" w:rsidP="005B5540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  <w:r w:rsidRPr="00377E06">
              <w:rPr>
                <w:rFonts w:eastAsia="Calibri"/>
                <w:bCs/>
                <w:color w:val="000000"/>
                <w:sz w:val="24"/>
                <w:szCs w:val="24"/>
              </w:rPr>
              <w:t xml:space="preserve">Rankinis popieriaus padavimas </w:t>
            </w:r>
          </w:p>
        </w:tc>
        <w:tc>
          <w:tcPr>
            <w:tcW w:w="3596" w:type="dxa"/>
            <w:hideMark/>
          </w:tcPr>
          <w:p w14:paraId="1C10DEE0" w14:textId="77777777" w:rsidR="005B5540" w:rsidRPr="00377E06" w:rsidRDefault="005B5540" w:rsidP="005B5540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  <w:r w:rsidRPr="00377E06">
              <w:rPr>
                <w:rFonts w:eastAsia="Calibri"/>
                <w:bCs/>
                <w:color w:val="000000"/>
                <w:sz w:val="24"/>
                <w:szCs w:val="24"/>
              </w:rPr>
              <w:t>Turi būti, ne mažiau 70 lapų</w:t>
            </w:r>
          </w:p>
        </w:tc>
        <w:tc>
          <w:tcPr>
            <w:tcW w:w="3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2F80A" w14:textId="77777777" w:rsidR="005B5540" w:rsidRPr="00377E06" w:rsidRDefault="005B5540" w:rsidP="005B5540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</w:p>
        </w:tc>
      </w:tr>
      <w:tr w:rsidR="005B5540" w:rsidRPr="00377E06" w14:paraId="7A45ECCF" w14:textId="77777777" w:rsidTr="004C3056">
        <w:trPr>
          <w:trHeight w:val="630"/>
        </w:trPr>
        <w:tc>
          <w:tcPr>
            <w:tcW w:w="625" w:type="dxa"/>
            <w:hideMark/>
          </w:tcPr>
          <w:p w14:paraId="7AD0B0CB" w14:textId="77777777" w:rsidR="005B5540" w:rsidRPr="00377E06" w:rsidRDefault="005B5540" w:rsidP="005B5540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  <w:r w:rsidRPr="00377E06">
              <w:rPr>
                <w:rFonts w:eastAsia="Calibri"/>
                <w:bCs/>
                <w:color w:val="000000"/>
                <w:sz w:val="24"/>
                <w:szCs w:val="24"/>
              </w:rPr>
              <w:t>9</w:t>
            </w:r>
          </w:p>
        </w:tc>
        <w:tc>
          <w:tcPr>
            <w:tcW w:w="2408" w:type="dxa"/>
            <w:hideMark/>
          </w:tcPr>
          <w:p w14:paraId="331B459F" w14:textId="77777777" w:rsidR="005B5540" w:rsidRPr="00377E06" w:rsidRDefault="005B5540" w:rsidP="005B5540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  <w:r w:rsidRPr="00377E06">
              <w:rPr>
                <w:rFonts w:eastAsia="Calibri"/>
                <w:bCs/>
                <w:color w:val="000000"/>
                <w:sz w:val="24"/>
                <w:szCs w:val="24"/>
              </w:rPr>
              <w:t xml:space="preserve">Automatinis dvipusis dokumentų tiektuvas </w:t>
            </w:r>
          </w:p>
        </w:tc>
        <w:tc>
          <w:tcPr>
            <w:tcW w:w="3596" w:type="dxa"/>
            <w:hideMark/>
          </w:tcPr>
          <w:p w14:paraId="384AB190" w14:textId="77777777" w:rsidR="005B5540" w:rsidRPr="00377E06" w:rsidRDefault="005B5540" w:rsidP="005B5540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  <w:r w:rsidRPr="00377E06">
              <w:rPr>
                <w:rFonts w:eastAsia="Calibri"/>
                <w:bCs/>
                <w:color w:val="000000"/>
                <w:sz w:val="24"/>
                <w:szCs w:val="24"/>
              </w:rPr>
              <w:t>Ne mažiau kaip 50 lapų talpos</w:t>
            </w:r>
          </w:p>
        </w:tc>
        <w:tc>
          <w:tcPr>
            <w:tcW w:w="3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AC21F" w14:textId="77777777" w:rsidR="005B5540" w:rsidRPr="00377E06" w:rsidRDefault="005B5540" w:rsidP="005B5540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</w:p>
        </w:tc>
      </w:tr>
      <w:tr w:rsidR="005B5540" w:rsidRPr="00377E06" w14:paraId="01D46DD4" w14:textId="77777777" w:rsidTr="004C3056">
        <w:trPr>
          <w:trHeight w:val="315"/>
        </w:trPr>
        <w:tc>
          <w:tcPr>
            <w:tcW w:w="625" w:type="dxa"/>
            <w:hideMark/>
          </w:tcPr>
          <w:p w14:paraId="679AC153" w14:textId="77777777" w:rsidR="005B5540" w:rsidRPr="00377E06" w:rsidRDefault="005B5540" w:rsidP="005B5540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  <w:r w:rsidRPr="00377E06">
              <w:rPr>
                <w:rFonts w:eastAsia="Calibri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2408" w:type="dxa"/>
            <w:hideMark/>
          </w:tcPr>
          <w:p w14:paraId="36F77E5F" w14:textId="77777777" w:rsidR="005B5540" w:rsidRPr="00377E06" w:rsidRDefault="005B5540" w:rsidP="005B5540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  <w:r w:rsidRPr="00377E06">
              <w:rPr>
                <w:rFonts w:eastAsia="Calibri"/>
                <w:bCs/>
                <w:color w:val="000000"/>
                <w:sz w:val="24"/>
                <w:szCs w:val="24"/>
              </w:rPr>
              <w:t>Atmintis</w:t>
            </w:r>
          </w:p>
        </w:tc>
        <w:tc>
          <w:tcPr>
            <w:tcW w:w="3596" w:type="dxa"/>
            <w:hideMark/>
          </w:tcPr>
          <w:p w14:paraId="4FB7C798" w14:textId="77777777" w:rsidR="005B5540" w:rsidRPr="00377E06" w:rsidRDefault="005B5540" w:rsidP="005B5540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  <w:r w:rsidRPr="00377E06">
              <w:rPr>
                <w:rFonts w:eastAsia="Calibri"/>
                <w:bCs/>
                <w:color w:val="000000"/>
                <w:sz w:val="24"/>
                <w:szCs w:val="24"/>
              </w:rPr>
              <w:t>Ne mažesnė kaip 2 GB</w:t>
            </w:r>
          </w:p>
        </w:tc>
        <w:tc>
          <w:tcPr>
            <w:tcW w:w="3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0FE30" w14:textId="77777777" w:rsidR="005B5540" w:rsidRPr="00377E06" w:rsidRDefault="005B5540" w:rsidP="005B5540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</w:p>
        </w:tc>
      </w:tr>
      <w:tr w:rsidR="005B5540" w:rsidRPr="00377E06" w14:paraId="3E7FE799" w14:textId="77777777" w:rsidTr="004C3056">
        <w:trPr>
          <w:trHeight w:val="630"/>
        </w:trPr>
        <w:tc>
          <w:tcPr>
            <w:tcW w:w="625" w:type="dxa"/>
            <w:hideMark/>
          </w:tcPr>
          <w:p w14:paraId="4D861131" w14:textId="77777777" w:rsidR="005B5540" w:rsidRPr="00377E06" w:rsidRDefault="005B5540" w:rsidP="005B5540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  <w:r w:rsidRPr="00377E06">
              <w:rPr>
                <w:rFonts w:eastAsia="Calibri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2408" w:type="dxa"/>
            <w:hideMark/>
          </w:tcPr>
          <w:p w14:paraId="2B4E60F7" w14:textId="77777777" w:rsidR="005B5540" w:rsidRPr="00377E06" w:rsidRDefault="005B5540" w:rsidP="005B5540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  <w:r w:rsidRPr="00377E06">
              <w:rPr>
                <w:rFonts w:eastAsia="Calibri"/>
                <w:bCs/>
                <w:color w:val="000000"/>
                <w:sz w:val="24"/>
                <w:szCs w:val="24"/>
              </w:rPr>
              <w:t>LDAP autentifikacija arba rankinis el. kontaktų suvedimas į adresų knygutę.</w:t>
            </w:r>
          </w:p>
        </w:tc>
        <w:tc>
          <w:tcPr>
            <w:tcW w:w="3596" w:type="dxa"/>
            <w:hideMark/>
          </w:tcPr>
          <w:p w14:paraId="78EABE3E" w14:textId="77777777" w:rsidR="005B5540" w:rsidRPr="00377E06" w:rsidRDefault="005B5540" w:rsidP="005B5540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  <w:r w:rsidRPr="00377E06">
              <w:rPr>
                <w:rFonts w:eastAsia="Calibri"/>
                <w:bCs/>
                <w:color w:val="000000"/>
                <w:sz w:val="24"/>
                <w:szCs w:val="24"/>
              </w:rPr>
              <w:t>LDAP palaikymas arba tiekėjas rankiniu būdu vartotojų el. kontaktus suveda į adresų knygutę</w:t>
            </w:r>
          </w:p>
        </w:tc>
        <w:tc>
          <w:tcPr>
            <w:tcW w:w="3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13A8C" w14:textId="77777777" w:rsidR="005B5540" w:rsidRPr="00377E06" w:rsidRDefault="005B5540" w:rsidP="005B5540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</w:p>
        </w:tc>
      </w:tr>
      <w:tr w:rsidR="005B5540" w:rsidRPr="00377E06" w14:paraId="4CA51F99" w14:textId="77777777" w:rsidTr="004C3056">
        <w:trPr>
          <w:trHeight w:val="945"/>
        </w:trPr>
        <w:tc>
          <w:tcPr>
            <w:tcW w:w="625" w:type="dxa"/>
            <w:hideMark/>
          </w:tcPr>
          <w:p w14:paraId="4BE4B126" w14:textId="77777777" w:rsidR="005B5540" w:rsidRPr="00377E06" w:rsidRDefault="005B5540" w:rsidP="005B5540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  <w:r w:rsidRPr="00377E06">
              <w:rPr>
                <w:rFonts w:eastAsia="Calibri"/>
                <w:bCs/>
                <w:color w:val="000000"/>
                <w:sz w:val="24"/>
                <w:szCs w:val="24"/>
              </w:rPr>
              <w:lastRenderedPageBreak/>
              <w:t>12</w:t>
            </w:r>
          </w:p>
        </w:tc>
        <w:tc>
          <w:tcPr>
            <w:tcW w:w="2408" w:type="dxa"/>
            <w:hideMark/>
          </w:tcPr>
          <w:p w14:paraId="1F6CCD1B" w14:textId="77777777" w:rsidR="005B5540" w:rsidRPr="00377E06" w:rsidRDefault="005B5540" w:rsidP="005B5540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  <w:r w:rsidRPr="00377E06">
              <w:rPr>
                <w:rFonts w:eastAsia="Calibri"/>
                <w:bCs/>
                <w:color w:val="000000"/>
                <w:sz w:val="24"/>
                <w:szCs w:val="24"/>
              </w:rPr>
              <w:t>Tinklinė aparatų kontrolė</w:t>
            </w:r>
          </w:p>
        </w:tc>
        <w:tc>
          <w:tcPr>
            <w:tcW w:w="3596" w:type="dxa"/>
            <w:hideMark/>
          </w:tcPr>
          <w:p w14:paraId="2C055788" w14:textId="77777777" w:rsidR="005B5540" w:rsidRPr="00377E06" w:rsidRDefault="005B5540" w:rsidP="005B5540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  <w:r w:rsidRPr="00377E06">
              <w:rPr>
                <w:rFonts w:eastAsia="Calibri"/>
                <w:bCs/>
                <w:color w:val="000000"/>
                <w:sz w:val="24"/>
                <w:szCs w:val="24"/>
              </w:rPr>
              <w:t>Turi būti įrenginių būsenos ir vykdomų darbų kontrolė, administravimas iš vartotojų kompiuterio vietiniam tinkle per WEB naršyklę</w:t>
            </w:r>
          </w:p>
        </w:tc>
        <w:tc>
          <w:tcPr>
            <w:tcW w:w="3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BC443" w14:textId="77777777" w:rsidR="005B5540" w:rsidRPr="00377E06" w:rsidRDefault="005B5540" w:rsidP="005B5540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</w:p>
        </w:tc>
      </w:tr>
      <w:tr w:rsidR="005B5540" w:rsidRPr="00377E06" w14:paraId="2CC7DF33" w14:textId="77777777" w:rsidTr="004C3056">
        <w:trPr>
          <w:trHeight w:val="630"/>
        </w:trPr>
        <w:tc>
          <w:tcPr>
            <w:tcW w:w="625" w:type="dxa"/>
            <w:hideMark/>
          </w:tcPr>
          <w:p w14:paraId="75BA0194" w14:textId="77777777" w:rsidR="005B5540" w:rsidRPr="00377E06" w:rsidRDefault="005B5540" w:rsidP="005B5540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  <w:r w:rsidRPr="00377E06">
              <w:rPr>
                <w:rFonts w:eastAsia="Calibri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2408" w:type="dxa"/>
            <w:hideMark/>
          </w:tcPr>
          <w:p w14:paraId="7BDB722A" w14:textId="77777777" w:rsidR="005B5540" w:rsidRPr="00377E06" w:rsidRDefault="005B5540" w:rsidP="005B5540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  <w:r w:rsidRPr="00377E06">
              <w:rPr>
                <w:rFonts w:eastAsia="Calibri"/>
                <w:bCs/>
                <w:color w:val="000000"/>
                <w:sz w:val="24"/>
                <w:szCs w:val="24"/>
              </w:rPr>
              <w:t>Vidinės jungtys</w:t>
            </w:r>
          </w:p>
        </w:tc>
        <w:tc>
          <w:tcPr>
            <w:tcW w:w="3596" w:type="dxa"/>
            <w:hideMark/>
          </w:tcPr>
          <w:p w14:paraId="2CB7A893" w14:textId="77777777" w:rsidR="005B5540" w:rsidRPr="00377E06" w:rsidRDefault="005B5540" w:rsidP="005B5540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  <w:r w:rsidRPr="00377E06">
              <w:rPr>
                <w:rFonts w:eastAsia="Calibri"/>
                <w:bCs/>
                <w:color w:val="000000"/>
                <w:sz w:val="24"/>
                <w:szCs w:val="24"/>
              </w:rPr>
              <w:t>10BaseT/100BaseTX/1000BaseT Ethernet; USB lizdai 2 vnt.; standartiškai gamintojo įdiegta WLAN</w:t>
            </w:r>
          </w:p>
        </w:tc>
        <w:tc>
          <w:tcPr>
            <w:tcW w:w="3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AD7DC" w14:textId="77777777" w:rsidR="005B5540" w:rsidRPr="00377E06" w:rsidRDefault="005B5540" w:rsidP="005B5540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</w:p>
        </w:tc>
      </w:tr>
      <w:tr w:rsidR="005B5540" w:rsidRPr="00377E06" w14:paraId="638E0B77" w14:textId="77777777" w:rsidTr="004C3056">
        <w:trPr>
          <w:trHeight w:val="630"/>
        </w:trPr>
        <w:tc>
          <w:tcPr>
            <w:tcW w:w="625" w:type="dxa"/>
            <w:hideMark/>
          </w:tcPr>
          <w:p w14:paraId="0ACA7DEC" w14:textId="77777777" w:rsidR="005B5540" w:rsidRPr="00377E06" w:rsidRDefault="005B5540" w:rsidP="005B5540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  <w:r w:rsidRPr="00377E06">
              <w:rPr>
                <w:rFonts w:eastAsia="Calibri"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2408" w:type="dxa"/>
            <w:hideMark/>
          </w:tcPr>
          <w:p w14:paraId="154D8AC6" w14:textId="77777777" w:rsidR="005B5540" w:rsidRPr="00377E06" w:rsidRDefault="005B5540" w:rsidP="005B5540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  <w:r w:rsidRPr="00377E06">
              <w:rPr>
                <w:rFonts w:eastAsia="Calibri"/>
                <w:bCs/>
                <w:color w:val="000000"/>
                <w:sz w:val="24"/>
                <w:szCs w:val="24"/>
              </w:rPr>
              <w:t>Išorinių atmintinių jungtys spausdinimui iš atmintinės ir skenavimui į atmintinę.</w:t>
            </w:r>
          </w:p>
        </w:tc>
        <w:tc>
          <w:tcPr>
            <w:tcW w:w="3596" w:type="dxa"/>
            <w:hideMark/>
          </w:tcPr>
          <w:p w14:paraId="5AD17EB5" w14:textId="77777777" w:rsidR="005B5540" w:rsidRPr="00377E06" w:rsidRDefault="005B5540" w:rsidP="005B5540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  <w:r w:rsidRPr="00377E06">
              <w:rPr>
                <w:rFonts w:eastAsia="Calibri"/>
                <w:bCs/>
                <w:color w:val="000000"/>
                <w:sz w:val="24"/>
                <w:szCs w:val="24"/>
              </w:rPr>
              <w:t xml:space="preserve">Turi būti jungtys USB atmintinėms. Privalo spausdinti statiškus dokumentus tiesiai iš atmintinės. </w:t>
            </w:r>
          </w:p>
        </w:tc>
        <w:tc>
          <w:tcPr>
            <w:tcW w:w="3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6C91C" w14:textId="77777777" w:rsidR="005B5540" w:rsidRPr="00377E06" w:rsidRDefault="005B5540" w:rsidP="005B5540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</w:p>
        </w:tc>
      </w:tr>
      <w:tr w:rsidR="005B5540" w:rsidRPr="00377E06" w14:paraId="41DA91C8" w14:textId="77777777" w:rsidTr="004C3056">
        <w:trPr>
          <w:trHeight w:val="630"/>
        </w:trPr>
        <w:tc>
          <w:tcPr>
            <w:tcW w:w="625" w:type="dxa"/>
            <w:hideMark/>
          </w:tcPr>
          <w:p w14:paraId="5B5ABB55" w14:textId="77777777" w:rsidR="005B5540" w:rsidRPr="00377E06" w:rsidRDefault="005B5540" w:rsidP="005B5540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  <w:r w:rsidRPr="00377E06">
              <w:rPr>
                <w:rFonts w:eastAsia="Calibri"/>
                <w:bCs/>
                <w:color w:val="000000"/>
                <w:sz w:val="24"/>
                <w:szCs w:val="24"/>
              </w:rPr>
              <w:t>15</w:t>
            </w:r>
          </w:p>
        </w:tc>
        <w:tc>
          <w:tcPr>
            <w:tcW w:w="2408" w:type="dxa"/>
            <w:hideMark/>
          </w:tcPr>
          <w:p w14:paraId="42D18352" w14:textId="77777777" w:rsidR="005B5540" w:rsidRPr="00377E06" w:rsidRDefault="005B5540" w:rsidP="005B5540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  <w:r w:rsidRPr="00377E06">
              <w:rPr>
                <w:rFonts w:eastAsia="Calibri"/>
                <w:bCs/>
                <w:color w:val="000000"/>
                <w:sz w:val="24"/>
                <w:szCs w:val="24"/>
              </w:rPr>
              <w:t>Įrenginio valdymo ekranas</w:t>
            </w:r>
          </w:p>
        </w:tc>
        <w:tc>
          <w:tcPr>
            <w:tcW w:w="3596" w:type="dxa"/>
            <w:hideMark/>
          </w:tcPr>
          <w:p w14:paraId="7AA7B9A7" w14:textId="77777777" w:rsidR="005B5540" w:rsidRPr="00377E06" w:rsidRDefault="005B5540" w:rsidP="005B5540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  <w:r w:rsidRPr="00377E06">
              <w:rPr>
                <w:rFonts w:eastAsia="Calibri"/>
                <w:bCs/>
                <w:color w:val="000000"/>
                <w:sz w:val="24"/>
                <w:szCs w:val="24"/>
              </w:rPr>
              <w:t>Spalvinis grafinis ne mažiau 4 colių lietimui jautrus ekranas</w:t>
            </w:r>
          </w:p>
        </w:tc>
        <w:tc>
          <w:tcPr>
            <w:tcW w:w="3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A25D8" w14:textId="77777777" w:rsidR="005B5540" w:rsidRPr="00377E06" w:rsidRDefault="005B5540" w:rsidP="005B5540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</w:p>
        </w:tc>
      </w:tr>
      <w:tr w:rsidR="005B5540" w:rsidRPr="00377E06" w14:paraId="2CAB1069" w14:textId="77777777" w:rsidTr="004C3056">
        <w:trPr>
          <w:trHeight w:val="630"/>
        </w:trPr>
        <w:tc>
          <w:tcPr>
            <w:tcW w:w="625" w:type="dxa"/>
            <w:hideMark/>
          </w:tcPr>
          <w:p w14:paraId="791775FA" w14:textId="77777777" w:rsidR="005B5540" w:rsidRPr="00377E06" w:rsidRDefault="005B5540" w:rsidP="005B5540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  <w:r w:rsidRPr="00377E06">
              <w:rPr>
                <w:rFonts w:eastAsia="Calibri"/>
                <w:bCs/>
                <w:color w:val="000000"/>
                <w:sz w:val="24"/>
                <w:szCs w:val="24"/>
              </w:rPr>
              <w:t>16</w:t>
            </w:r>
          </w:p>
        </w:tc>
        <w:tc>
          <w:tcPr>
            <w:tcW w:w="2408" w:type="dxa"/>
            <w:hideMark/>
          </w:tcPr>
          <w:p w14:paraId="1415ED3C" w14:textId="77777777" w:rsidR="005B5540" w:rsidRPr="00377E06" w:rsidRDefault="005B5540" w:rsidP="005B5540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  <w:r w:rsidRPr="00377E06">
              <w:rPr>
                <w:rFonts w:eastAsia="Calibri"/>
                <w:bCs/>
                <w:color w:val="000000"/>
                <w:sz w:val="24"/>
                <w:szCs w:val="24"/>
              </w:rPr>
              <w:t>Ekrano funkcijos</w:t>
            </w:r>
          </w:p>
        </w:tc>
        <w:tc>
          <w:tcPr>
            <w:tcW w:w="3596" w:type="dxa"/>
            <w:hideMark/>
          </w:tcPr>
          <w:p w14:paraId="283AE28D" w14:textId="77777777" w:rsidR="005B5540" w:rsidRPr="00377E06" w:rsidRDefault="005B5540" w:rsidP="005B5540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  <w:r w:rsidRPr="00377E06">
              <w:rPr>
                <w:rFonts w:eastAsia="Calibri"/>
                <w:bCs/>
                <w:color w:val="000000"/>
                <w:sz w:val="24"/>
                <w:szCs w:val="24"/>
              </w:rPr>
              <w:t>Turi būti dažniausiai atliekamų darbų nustatymų išsaugojimas įrenginio pirminiame lange</w:t>
            </w:r>
          </w:p>
        </w:tc>
        <w:tc>
          <w:tcPr>
            <w:tcW w:w="3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20732" w14:textId="77777777" w:rsidR="005B5540" w:rsidRPr="00377E06" w:rsidRDefault="005B5540" w:rsidP="005B5540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</w:p>
        </w:tc>
      </w:tr>
      <w:tr w:rsidR="005B5540" w:rsidRPr="00377E06" w14:paraId="2AA8F17A" w14:textId="77777777" w:rsidTr="004C3056">
        <w:trPr>
          <w:trHeight w:val="630"/>
        </w:trPr>
        <w:tc>
          <w:tcPr>
            <w:tcW w:w="625" w:type="dxa"/>
            <w:hideMark/>
          </w:tcPr>
          <w:p w14:paraId="39A160BD" w14:textId="77777777" w:rsidR="005B5540" w:rsidRPr="00377E06" w:rsidRDefault="005B5540" w:rsidP="005B5540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  <w:r w:rsidRPr="00377E06">
              <w:rPr>
                <w:rFonts w:eastAsia="Calibri"/>
                <w:bCs/>
                <w:color w:val="000000"/>
                <w:sz w:val="24"/>
                <w:szCs w:val="24"/>
              </w:rPr>
              <w:t>17</w:t>
            </w:r>
          </w:p>
        </w:tc>
        <w:tc>
          <w:tcPr>
            <w:tcW w:w="2408" w:type="dxa"/>
            <w:hideMark/>
          </w:tcPr>
          <w:p w14:paraId="7F090F45" w14:textId="77777777" w:rsidR="005B5540" w:rsidRPr="00377E06" w:rsidRDefault="005B5540" w:rsidP="005B5540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  <w:r w:rsidRPr="00377E06">
              <w:rPr>
                <w:rFonts w:eastAsia="Calibri"/>
                <w:bCs/>
                <w:color w:val="000000"/>
                <w:sz w:val="24"/>
                <w:szCs w:val="24"/>
              </w:rPr>
              <w:t>Ekrano funkcijos</w:t>
            </w:r>
          </w:p>
        </w:tc>
        <w:tc>
          <w:tcPr>
            <w:tcW w:w="3596" w:type="dxa"/>
            <w:hideMark/>
          </w:tcPr>
          <w:p w14:paraId="199BB764" w14:textId="77777777" w:rsidR="005B5540" w:rsidRPr="00377E06" w:rsidRDefault="005B5540" w:rsidP="005B5540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  <w:r w:rsidRPr="00377E06">
              <w:rPr>
                <w:rFonts w:eastAsia="Calibri"/>
                <w:bCs/>
                <w:color w:val="000000"/>
                <w:sz w:val="24"/>
                <w:szCs w:val="24"/>
              </w:rPr>
              <w:t>Įrenginio IP adresas turi būti nuolat rodomas įrenginio ekrane</w:t>
            </w:r>
          </w:p>
        </w:tc>
        <w:tc>
          <w:tcPr>
            <w:tcW w:w="3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72B68" w14:textId="77777777" w:rsidR="005B5540" w:rsidRPr="00377E06" w:rsidRDefault="005B5540" w:rsidP="005B5540">
            <w:pPr>
              <w:spacing w:after="0" w:line="240" w:lineRule="auto"/>
              <w:ind w:firstLine="29"/>
              <w:rPr>
                <w:color w:val="00000A"/>
                <w:sz w:val="24"/>
                <w:szCs w:val="24"/>
              </w:rPr>
            </w:pPr>
          </w:p>
        </w:tc>
      </w:tr>
      <w:tr w:rsidR="005B5540" w:rsidRPr="00377E06" w14:paraId="4E499799" w14:textId="77777777" w:rsidTr="004C3056">
        <w:trPr>
          <w:trHeight w:val="315"/>
        </w:trPr>
        <w:tc>
          <w:tcPr>
            <w:tcW w:w="625" w:type="dxa"/>
            <w:hideMark/>
          </w:tcPr>
          <w:p w14:paraId="2E448DBE" w14:textId="77777777" w:rsidR="005B5540" w:rsidRPr="00377E06" w:rsidRDefault="005B5540" w:rsidP="005B5540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  <w:r w:rsidRPr="00377E06">
              <w:rPr>
                <w:rFonts w:eastAsia="Calibri"/>
                <w:bCs/>
                <w:color w:val="000000"/>
                <w:sz w:val="24"/>
                <w:szCs w:val="24"/>
              </w:rPr>
              <w:t>18</w:t>
            </w:r>
          </w:p>
        </w:tc>
        <w:tc>
          <w:tcPr>
            <w:tcW w:w="2408" w:type="dxa"/>
            <w:hideMark/>
          </w:tcPr>
          <w:p w14:paraId="16FE8340" w14:textId="77777777" w:rsidR="005B5540" w:rsidRPr="00377E06" w:rsidRDefault="005B5540" w:rsidP="005B5540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  <w:r w:rsidRPr="00377E06">
              <w:rPr>
                <w:rFonts w:eastAsia="Calibri"/>
                <w:bCs/>
                <w:color w:val="000000"/>
                <w:sz w:val="24"/>
                <w:szCs w:val="24"/>
              </w:rPr>
              <w:t>Gamintojo 1 juodos tonerio kasetės resursas</w:t>
            </w:r>
          </w:p>
        </w:tc>
        <w:tc>
          <w:tcPr>
            <w:tcW w:w="3596" w:type="dxa"/>
            <w:hideMark/>
          </w:tcPr>
          <w:p w14:paraId="3CFDDDD4" w14:textId="4CB34DAF" w:rsidR="005B5540" w:rsidRPr="00377E06" w:rsidRDefault="005B5540" w:rsidP="005B5540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  <w:r w:rsidRPr="00C70E81">
              <w:rPr>
                <w:rFonts w:eastAsia="Calibri"/>
                <w:bCs/>
                <w:color w:val="000000"/>
                <w:sz w:val="24"/>
                <w:szCs w:val="24"/>
                <w:highlight w:val="lightGray"/>
              </w:rPr>
              <w:t xml:space="preserve">Ne mažiau </w:t>
            </w:r>
            <w:r w:rsidR="00C70E81" w:rsidRPr="00C70E81">
              <w:rPr>
                <w:rFonts w:eastAsia="Calibri"/>
                <w:bCs/>
                <w:color w:val="000000"/>
                <w:sz w:val="24"/>
                <w:szCs w:val="24"/>
                <w:highlight w:val="lightGray"/>
              </w:rPr>
              <w:t>20</w:t>
            </w:r>
            <w:r w:rsidRPr="00C70E81">
              <w:rPr>
                <w:rFonts w:eastAsia="Calibri"/>
                <w:bCs/>
                <w:color w:val="000000"/>
                <w:sz w:val="24"/>
                <w:szCs w:val="24"/>
                <w:highlight w:val="lightGray"/>
              </w:rPr>
              <w:t xml:space="preserve"> 000 lapų</w:t>
            </w:r>
            <w:r w:rsidRPr="00377E06">
              <w:rPr>
                <w:rFonts w:eastAsia="Calibri"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3F4F7" w14:textId="77777777" w:rsidR="005B5540" w:rsidRPr="00377E06" w:rsidRDefault="005B5540" w:rsidP="005B5540">
            <w:pPr>
              <w:spacing w:after="0" w:line="240" w:lineRule="auto"/>
              <w:rPr>
                <w:rFonts w:eastAsia="Calibri"/>
                <w:bCs/>
                <w:color w:val="000000"/>
                <w:sz w:val="24"/>
                <w:szCs w:val="24"/>
              </w:rPr>
            </w:pPr>
          </w:p>
        </w:tc>
      </w:tr>
      <w:tr w:rsidR="005B5540" w:rsidRPr="00377E06" w14:paraId="21DDCF09" w14:textId="77777777" w:rsidTr="004C3056">
        <w:trPr>
          <w:trHeight w:val="630"/>
        </w:trPr>
        <w:tc>
          <w:tcPr>
            <w:tcW w:w="625" w:type="dxa"/>
            <w:hideMark/>
          </w:tcPr>
          <w:p w14:paraId="7849A9C3" w14:textId="77777777" w:rsidR="005B5540" w:rsidRPr="00377E06" w:rsidRDefault="005B5540" w:rsidP="005B5540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  <w:r w:rsidRPr="00377E06">
              <w:rPr>
                <w:rFonts w:eastAsia="Calibri"/>
                <w:bCs/>
                <w:color w:val="000000"/>
                <w:sz w:val="24"/>
                <w:szCs w:val="24"/>
              </w:rPr>
              <w:t>19</w:t>
            </w:r>
          </w:p>
        </w:tc>
        <w:tc>
          <w:tcPr>
            <w:tcW w:w="2408" w:type="dxa"/>
            <w:hideMark/>
          </w:tcPr>
          <w:p w14:paraId="3D028E3C" w14:textId="77777777" w:rsidR="005B5540" w:rsidRPr="00377E06" w:rsidRDefault="005B5540" w:rsidP="005B5540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  <w:r w:rsidRPr="00377E06">
              <w:rPr>
                <w:rFonts w:eastAsia="Calibri"/>
                <w:bCs/>
                <w:color w:val="000000"/>
                <w:sz w:val="24"/>
                <w:szCs w:val="24"/>
              </w:rPr>
              <w:t>Energijos sąnaudos</w:t>
            </w:r>
          </w:p>
        </w:tc>
        <w:tc>
          <w:tcPr>
            <w:tcW w:w="3596" w:type="dxa"/>
            <w:hideMark/>
          </w:tcPr>
          <w:p w14:paraId="261758F5" w14:textId="77777777" w:rsidR="005B5540" w:rsidRPr="00377E06" w:rsidRDefault="005B5540" w:rsidP="005B5540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  <w:r w:rsidRPr="00377E06">
              <w:rPr>
                <w:rFonts w:eastAsia="Calibri"/>
                <w:bCs/>
                <w:color w:val="000000"/>
                <w:sz w:val="24"/>
                <w:szCs w:val="24"/>
              </w:rPr>
              <w:t>TEC (Typical Electricity Consumption) ne daugiau 0,3 kWh/sav.</w:t>
            </w:r>
          </w:p>
        </w:tc>
        <w:tc>
          <w:tcPr>
            <w:tcW w:w="3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C7B94" w14:textId="77777777" w:rsidR="005B5540" w:rsidRPr="00377E06" w:rsidRDefault="005B5540" w:rsidP="005B5540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</w:p>
        </w:tc>
      </w:tr>
      <w:tr w:rsidR="005B5540" w:rsidRPr="00377E06" w14:paraId="2F1A06BB" w14:textId="77777777" w:rsidTr="004C3056">
        <w:trPr>
          <w:trHeight w:val="315"/>
        </w:trPr>
        <w:tc>
          <w:tcPr>
            <w:tcW w:w="6629" w:type="dxa"/>
            <w:gridSpan w:val="3"/>
            <w:hideMark/>
          </w:tcPr>
          <w:p w14:paraId="555C3FD2" w14:textId="68543461" w:rsidR="005B5540" w:rsidRPr="005B5540" w:rsidRDefault="005B5540" w:rsidP="005B5540">
            <w:pPr>
              <w:spacing w:after="0" w:line="240" w:lineRule="auto"/>
              <w:ind w:firstLine="29"/>
              <w:rPr>
                <w:rFonts w:eastAsia="Calibri"/>
                <w:b/>
                <w:i/>
                <w:iCs/>
                <w:color w:val="000000"/>
                <w:sz w:val="24"/>
                <w:szCs w:val="24"/>
              </w:rPr>
            </w:pPr>
            <w:r>
              <w:rPr>
                <w:rFonts w:eastAsia="Calibri"/>
                <w:b/>
                <w:i/>
                <w:iCs/>
                <w:color w:val="000000"/>
                <w:sz w:val="24"/>
                <w:szCs w:val="24"/>
              </w:rPr>
              <w:t xml:space="preserve">III </w:t>
            </w:r>
            <w:r w:rsidRPr="005B5540">
              <w:rPr>
                <w:rFonts w:eastAsia="Calibri"/>
                <w:b/>
                <w:i/>
                <w:iCs/>
                <w:color w:val="000000"/>
                <w:sz w:val="24"/>
                <w:szCs w:val="24"/>
              </w:rPr>
              <w:t>Kopijavimo funkcijos</w:t>
            </w:r>
          </w:p>
        </w:tc>
        <w:tc>
          <w:tcPr>
            <w:tcW w:w="3226" w:type="dxa"/>
          </w:tcPr>
          <w:p w14:paraId="4F0933EE" w14:textId="77777777" w:rsidR="005B5540" w:rsidRPr="00377E06" w:rsidRDefault="005B5540" w:rsidP="005B5540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</w:p>
        </w:tc>
      </w:tr>
      <w:tr w:rsidR="005B5540" w:rsidRPr="00377E06" w14:paraId="13BD0600" w14:textId="77777777" w:rsidTr="004C3056">
        <w:trPr>
          <w:trHeight w:val="315"/>
        </w:trPr>
        <w:tc>
          <w:tcPr>
            <w:tcW w:w="625" w:type="dxa"/>
            <w:hideMark/>
          </w:tcPr>
          <w:p w14:paraId="14810289" w14:textId="77777777" w:rsidR="005B5540" w:rsidRPr="00377E06" w:rsidRDefault="005B5540" w:rsidP="005B5540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  <w:r w:rsidRPr="00377E06">
              <w:rPr>
                <w:rFonts w:eastAsia="Calibri"/>
                <w:bCs/>
                <w:color w:val="000000"/>
                <w:sz w:val="24"/>
                <w:szCs w:val="24"/>
              </w:rPr>
              <w:t>20</w:t>
            </w:r>
          </w:p>
        </w:tc>
        <w:tc>
          <w:tcPr>
            <w:tcW w:w="2408" w:type="dxa"/>
            <w:hideMark/>
          </w:tcPr>
          <w:p w14:paraId="344B0A00" w14:textId="77777777" w:rsidR="005B5540" w:rsidRPr="00377E06" w:rsidRDefault="005B5540" w:rsidP="005B5540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  <w:r w:rsidRPr="00377E06">
              <w:rPr>
                <w:rFonts w:eastAsia="Calibri"/>
                <w:bCs/>
                <w:color w:val="000000"/>
                <w:sz w:val="24"/>
                <w:szCs w:val="24"/>
              </w:rPr>
              <w:t>Kopijavimo skiriamoji geba</w:t>
            </w:r>
          </w:p>
        </w:tc>
        <w:tc>
          <w:tcPr>
            <w:tcW w:w="3596" w:type="dxa"/>
            <w:hideMark/>
          </w:tcPr>
          <w:p w14:paraId="3DCB7FBC" w14:textId="77777777" w:rsidR="005B5540" w:rsidRPr="00377E06" w:rsidRDefault="005B5540" w:rsidP="005B5540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  <w:r w:rsidRPr="00377E06">
              <w:rPr>
                <w:rFonts w:eastAsia="Calibri"/>
                <w:bCs/>
                <w:color w:val="000000"/>
                <w:sz w:val="24"/>
                <w:szCs w:val="24"/>
              </w:rPr>
              <w:t>Ne mažesnė kaip 600 dpi.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0320D" w14:textId="77777777" w:rsidR="005B5540" w:rsidRPr="00377E06" w:rsidRDefault="005B5540" w:rsidP="005B5540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</w:p>
        </w:tc>
      </w:tr>
      <w:tr w:rsidR="005B5540" w:rsidRPr="00377E06" w14:paraId="5087CF1E" w14:textId="77777777" w:rsidTr="004C3056">
        <w:trPr>
          <w:trHeight w:val="315"/>
        </w:trPr>
        <w:tc>
          <w:tcPr>
            <w:tcW w:w="625" w:type="dxa"/>
            <w:hideMark/>
          </w:tcPr>
          <w:p w14:paraId="559BE958" w14:textId="77777777" w:rsidR="005B5540" w:rsidRPr="00377E06" w:rsidRDefault="005B5540" w:rsidP="005B5540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  <w:r w:rsidRPr="00377E06">
              <w:rPr>
                <w:rFonts w:eastAsia="Calibri"/>
                <w:bCs/>
                <w:color w:val="000000"/>
                <w:sz w:val="24"/>
                <w:szCs w:val="24"/>
              </w:rPr>
              <w:t>21</w:t>
            </w:r>
          </w:p>
        </w:tc>
        <w:tc>
          <w:tcPr>
            <w:tcW w:w="2408" w:type="dxa"/>
            <w:hideMark/>
          </w:tcPr>
          <w:p w14:paraId="5953A969" w14:textId="77777777" w:rsidR="005B5540" w:rsidRPr="00377E06" w:rsidRDefault="005B5540" w:rsidP="005B5540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  <w:r w:rsidRPr="00377E06">
              <w:rPr>
                <w:rFonts w:eastAsia="Calibri"/>
                <w:bCs/>
                <w:color w:val="000000"/>
                <w:sz w:val="24"/>
                <w:szCs w:val="24"/>
              </w:rPr>
              <w:t>Dvipusis kopijavimas, spausdinimas</w:t>
            </w:r>
          </w:p>
        </w:tc>
        <w:tc>
          <w:tcPr>
            <w:tcW w:w="3596" w:type="dxa"/>
            <w:hideMark/>
          </w:tcPr>
          <w:p w14:paraId="7997162E" w14:textId="77777777" w:rsidR="005B5540" w:rsidRPr="00377E06" w:rsidRDefault="005B5540" w:rsidP="005B5540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  <w:r w:rsidRPr="00377E06">
              <w:rPr>
                <w:rFonts w:eastAsia="Calibri"/>
                <w:bCs/>
                <w:color w:val="000000"/>
                <w:sz w:val="24"/>
                <w:szCs w:val="24"/>
              </w:rPr>
              <w:t>Turi būti automatinis</w:t>
            </w:r>
          </w:p>
        </w:tc>
        <w:tc>
          <w:tcPr>
            <w:tcW w:w="3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AD846" w14:textId="77777777" w:rsidR="005B5540" w:rsidRPr="00377E06" w:rsidRDefault="005B5540" w:rsidP="005B5540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</w:p>
        </w:tc>
      </w:tr>
      <w:tr w:rsidR="005B5540" w:rsidRPr="00377E06" w14:paraId="0E088F8C" w14:textId="77777777" w:rsidTr="004C3056">
        <w:trPr>
          <w:trHeight w:val="315"/>
        </w:trPr>
        <w:tc>
          <w:tcPr>
            <w:tcW w:w="6629" w:type="dxa"/>
            <w:gridSpan w:val="3"/>
            <w:hideMark/>
          </w:tcPr>
          <w:p w14:paraId="05219C00" w14:textId="4A1BC174" w:rsidR="005B5540" w:rsidRPr="005B5540" w:rsidRDefault="005B5540" w:rsidP="005B5540">
            <w:pPr>
              <w:spacing w:after="0" w:line="240" w:lineRule="auto"/>
              <w:ind w:firstLine="29"/>
              <w:rPr>
                <w:rFonts w:eastAsia="Calibri"/>
                <w:b/>
                <w:i/>
                <w:iCs/>
                <w:color w:val="000000"/>
                <w:sz w:val="24"/>
                <w:szCs w:val="24"/>
              </w:rPr>
            </w:pPr>
            <w:r>
              <w:rPr>
                <w:rFonts w:eastAsia="Calibri"/>
                <w:b/>
                <w:i/>
                <w:iCs/>
                <w:color w:val="000000"/>
                <w:sz w:val="24"/>
                <w:szCs w:val="24"/>
              </w:rPr>
              <w:t xml:space="preserve">IV </w:t>
            </w:r>
            <w:r w:rsidRPr="005B5540">
              <w:rPr>
                <w:rFonts w:eastAsia="Calibri"/>
                <w:b/>
                <w:i/>
                <w:iCs/>
                <w:color w:val="000000"/>
                <w:sz w:val="24"/>
                <w:szCs w:val="24"/>
              </w:rPr>
              <w:t>Spausdinimo funkcijos</w:t>
            </w:r>
          </w:p>
        </w:tc>
        <w:tc>
          <w:tcPr>
            <w:tcW w:w="3226" w:type="dxa"/>
          </w:tcPr>
          <w:p w14:paraId="756A6744" w14:textId="77777777" w:rsidR="005B5540" w:rsidRPr="00377E06" w:rsidRDefault="005B5540" w:rsidP="005B5540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</w:p>
        </w:tc>
      </w:tr>
      <w:tr w:rsidR="005B5540" w:rsidRPr="00377E06" w14:paraId="4D6AEDB0" w14:textId="77777777" w:rsidTr="004C3056">
        <w:trPr>
          <w:trHeight w:val="315"/>
        </w:trPr>
        <w:tc>
          <w:tcPr>
            <w:tcW w:w="625" w:type="dxa"/>
            <w:hideMark/>
          </w:tcPr>
          <w:p w14:paraId="79779A70" w14:textId="77777777" w:rsidR="005B5540" w:rsidRPr="00377E06" w:rsidRDefault="005B5540" w:rsidP="005B5540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  <w:r w:rsidRPr="00377E06">
              <w:rPr>
                <w:rFonts w:eastAsia="Calibri"/>
                <w:bCs/>
                <w:color w:val="000000"/>
                <w:sz w:val="24"/>
                <w:szCs w:val="24"/>
              </w:rPr>
              <w:t>22</w:t>
            </w:r>
          </w:p>
        </w:tc>
        <w:tc>
          <w:tcPr>
            <w:tcW w:w="2408" w:type="dxa"/>
            <w:hideMark/>
          </w:tcPr>
          <w:p w14:paraId="7C6CBDCF" w14:textId="77777777" w:rsidR="005B5540" w:rsidRPr="00377E06" w:rsidRDefault="005B5540" w:rsidP="005B5540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  <w:r w:rsidRPr="00377E06">
              <w:rPr>
                <w:rFonts w:eastAsia="Calibri"/>
                <w:bCs/>
                <w:color w:val="000000"/>
                <w:sz w:val="24"/>
                <w:szCs w:val="24"/>
              </w:rPr>
              <w:t>Spausdinimo greitis</w:t>
            </w:r>
          </w:p>
        </w:tc>
        <w:tc>
          <w:tcPr>
            <w:tcW w:w="3596" w:type="dxa"/>
            <w:hideMark/>
          </w:tcPr>
          <w:p w14:paraId="72BAA99A" w14:textId="523C7F1C" w:rsidR="005B5540" w:rsidRPr="00377E06" w:rsidRDefault="005B5540" w:rsidP="005B5540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  <w:r w:rsidRPr="00C70E81">
              <w:rPr>
                <w:rFonts w:eastAsia="Calibri"/>
                <w:bCs/>
                <w:color w:val="000000"/>
                <w:sz w:val="24"/>
                <w:szCs w:val="24"/>
                <w:highlight w:val="lightGray"/>
              </w:rPr>
              <w:t>Ne mažiau kaip 3</w:t>
            </w:r>
            <w:r w:rsidR="00C70E81" w:rsidRPr="00C70E81">
              <w:rPr>
                <w:rFonts w:eastAsia="Calibri"/>
                <w:bCs/>
                <w:color w:val="000000"/>
                <w:sz w:val="24"/>
                <w:szCs w:val="24"/>
                <w:highlight w:val="lightGray"/>
              </w:rPr>
              <w:t>0</w:t>
            </w:r>
            <w:r w:rsidRPr="00C70E81">
              <w:rPr>
                <w:rFonts w:eastAsia="Calibri"/>
                <w:bCs/>
                <w:color w:val="000000"/>
                <w:sz w:val="24"/>
                <w:szCs w:val="24"/>
                <w:highlight w:val="lightGray"/>
              </w:rPr>
              <w:t xml:space="preserve"> vienspalvių A4 puslapių per minutę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97F70" w14:textId="77777777" w:rsidR="005B5540" w:rsidRPr="00377E06" w:rsidRDefault="005B5540" w:rsidP="005B5540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</w:p>
        </w:tc>
      </w:tr>
      <w:tr w:rsidR="005B5540" w:rsidRPr="00377E06" w14:paraId="17C2E436" w14:textId="77777777" w:rsidTr="004C3056">
        <w:trPr>
          <w:trHeight w:val="630"/>
        </w:trPr>
        <w:tc>
          <w:tcPr>
            <w:tcW w:w="625" w:type="dxa"/>
            <w:hideMark/>
          </w:tcPr>
          <w:p w14:paraId="1A2D5879" w14:textId="77777777" w:rsidR="005B5540" w:rsidRPr="00377E06" w:rsidRDefault="005B5540" w:rsidP="005B5540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  <w:r w:rsidRPr="00377E06">
              <w:rPr>
                <w:rFonts w:eastAsia="Calibri"/>
                <w:bCs/>
                <w:color w:val="000000"/>
                <w:sz w:val="24"/>
                <w:szCs w:val="24"/>
              </w:rPr>
              <w:t>23</w:t>
            </w:r>
          </w:p>
        </w:tc>
        <w:tc>
          <w:tcPr>
            <w:tcW w:w="2408" w:type="dxa"/>
            <w:hideMark/>
          </w:tcPr>
          <w:p w14:paraId="58A7E423" w14:textId="77777777" w:rsidR="005B5540" w:rsidRPr="00377E06" w:rsidRDefault="005B5540" w:rsidP="005B5540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  <w:r w:rsidRPr="00377E06">
              <w:rPr>
                <w:rFonts w:eastAsia="Calibri"/>
                <w:bCs/>
                <w:color w:val="000000"/>
                <w:sz w:val="24"/>
                <w:szCs w:val="24"/>
              </w:rPr>
              <w:t>Spausdinimo kalba</w:t>
            </w:r>
          </w:p>
        </w:tc>
        <w:tc>
          <w:tcPr>
            <w:tcW w:w="3596" w:type="dxa"/>
            <w:hideMark/>
          </w:tcPr>
          <w:p w14:paraId="3BE7E5D0" w14:textId="77777777" w:rsidR="005B5540" w:rsidRPr="00377E06" w:rsidRDefault="005B5540" w:rsidP="005B5540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  <w:r w:rsidRPr="00377E06">
              <w:rPr>
                <w:rFonts w:eastAsia="Calibri"/>
                <w:bCs/>
                <w:color w:val="000000"/>
                <w:sz w:val="24"/>
                <w:szCs w:val="24"/>
              </w:rPr>
              <w:t>PostScript3, PCL6, arba lygiaverčių formatų palaikymas</w:t>
            </w:r>
          </w:p>
        </w:tc>
        <w:tc>
          <w:tcPr>
            <w:tcW w:w="3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820E6" w14:textId="77777777" w:rsidR="005B5540" w:rsidRPr="00377E06" w:rsidRDefault="005B5540" w:rsidP="005B5540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</w:p>
        </w:tc>
      </w:tr>
      <w:tr w:rsidR="005B5540" w:rsidRPr="00377E06" w14:paraId="77739BF9" w14:textId="77777777" w:rsidTr="004C3056">
        <w:trPr>
          <w:trHeight w:val="315"/>
        </w:trPr>
        <w:tc>
          <w:tcPr>
            <w:tcW w:w="625" w:type="dxa"/>
            <w:hideMark/>
          </w:tcPr>
          <w:p w14:paraId="2AB99820" w14:textId="77777777" w:rsidR="005B5540" w:rsidRPr="00377E06" w:rsidRDefault="005B5540" w:rsidP="005B5540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  <w:r w:rsidRPr="00377E06">
              <w:rPr>
                <w:rFonts w:eastAsia="Calibri"/>
                <w:bCs/>
                <w:color w:val="000000"/>
                <w:sz w:val="24"/>
                <w:szCs w:val="24"/>
              </w:rPr>
              <w:t>24</w:t>
            </w:r>
          </w:p>
        </w:tc>
        <w:tc>
          <w:tcPr>
            <w:tcW w:w="2408" w:type="dxa"/>
            <w:hideMark/>
          </w:tcPr>
          <w:p w14:paraId="2D0DD96B" w14:textId="77777777" w:rsidR="005B5540" w:rsidRPr="00377E06" w:rsidRDefault="005B5540" w:rsidP="005B5540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  <w:r w:rsidRPr="00377E06">
              <w:rPr>
                <w:rFonts w:eastAsia="Calibri"/>
                <w:bCs/>
                <w:color w:val="000000"/>
                <w:sz w:val="24"/>
                <w:szCs w:val="24"/>
              </w:rPr>
              <w:t>Spausdinimo skiriamoji geba</w:t>
            </w:r>
          </w:p>
        </w:tc>
        <w:tc>
          <w:tcPr>
            <w:tcW w:w="3596" w:type="dxa"/>
            <w:hideMark/>
          </w:tcPr>
          <w:p w14:paraId="075AB6E4" w14:textId="36AA52DB" w:rsidR="005B5540" w:rsidRPr="00377E06" w:rsidRDefault="00C70E81" w:rsidP="005B5540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  <w:r w:rsidRPr="00F752E0">
              <w:rPr>
                <w:sz w:val="22"/>
                <w:szCs w:val="22"/>
                <w:highlight w:val="lightGray"/>
              </w:rPr>
              <w:t>Ne mažesnė kaip 1200x1200 dpi optinė skiriamoji geba</w:t>
            </w:r>
          </w:p>
        </w:tc>
        <w:tc>
          <w:tcPr>
            <w:tcW w:w="3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6F436" w14:textId="77777777" w:rsidR="005B5540" w:rsidRPr="00377E06" w:rsidRDefault="005B5540" w:rsidP="005B5540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</w:p>
        </w:tc>
      </w:tr>
      <w:tr w:rsidR="005B5540" w:rsidRPr="00377E06" w14:paraId="3DB24B62" w14:textId="77777777" w:rsidTr="004C3056">
        <w:trPr>
          <w:trHeight w:val="630"/>
        </w:trPr>
        <w:tc>
          <w:tcPr>
            <w:tcW w:w="625" w:type="dxa"/>
            <w:hideMark/>
          </w:tcPr>
          <w:p w14:paraId="29338FED" w14:textId="77777777" w:rsidR="005B5540" w:rsidRPr="00377E06" w:rsidRDefault="005B5540" w:rsidP="005B5540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  <w:r w:rsidRPr="00377E06">
              <w:rPr>
                <w:rFonts w:eastAsia="Calibri"/>
                <w:bCs/>
                <w:color w:val="000000"/>
                <w:sz w:val="24"/>
                <w:szCs w:val="24"/>
              </w:rPr>
              <w:t>25</w:t>
            </w:r>
          </w:p>
        </w:tc>
        <w:tc>
          <w:tcPr>
            <w:tcW w:w="2408" w:type="dxa"/>
            <w:hideMark/>
          </w:tcPr>
          <w:p w14:paraId="3A25434D" w14:textId="77777777" w:rsidR="005B5540" w:rsidRPr="00377E06" w:rsidRDefault="005B5540" w:rsidP="005B5540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  <w:r w:rsidRPr="00377E06">
              <w:rPr>
                <w:rFonts w:eastAsia="Calibri"/>
                <w:bCs/>
                <w:color w:val="000000"/>
                <w:sz w:val="24"/>
                <w:szCs w:val="24"/>
              </w:rPr>
              <w:t>Spausdintuvo kalbos funkcijos</w:t>
            </w:r>
          </w:p>
        </w:tc>
        <w:tc>
          <w:tcPr>
            <w:tcW w:w="3596" w:type="dxa"/>
            <w:hideMark/>
          </w:tcPr>
          <w:p w14:paraId="4293B066" w14:textId="77777777" w:rsidR="005B5540" w:rsidRPr="00377E06" w:rsidRDefault="005B5540" w:rsidP="005B5540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  <w:r w:rsidRPr="00377E06">
              <w:rPr>
                <w:rFonts w:eastAsia="Calibri"/>
                <w:bCs/>
                <w:color w:val="000000"/>
                <w:sz w:val="24"/>
                <w:szCs w:val="24"/>
              </w:rPr>
              <w:t>Turi būti dažniausiai atliekamų spausdinimo darbų nustatymų išsaugojimas spausdintuvo tvarkyklėje</w:t>
            </w:r>
          </w:p>
        </w:tc>
        <w:tc>
          <w:tcPr>
            <w:tcW w:w="3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30136" w14:textId="77777777" w:rsidR="005B5540" w:rsidRPr="00377E06" w:rsidRDefault="005B5540" w:rsidP="005B5540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</w:p>
        </w:tc>
      </w:tr>
      <w:tr w:rsidR="005B5540" w:rsidRPr="00377E06" w14:paraId="5D31CC4E" w14:textId="77777777" w:rsidTr="004C3056">
        <w:trPr>
          <w:trHeight w:val="945"/>
        </w:trPr>
        <w:tc>
          <w:tcPr>
            <w:tcW w:w="625" w:type="dxa"/>
            <w:hideMark/>
          </w:tcPr>
          <w:p w14:paraId="7C02D57A" w14:textId="77777777" w:rsidR="005B5540" w:rsidRPr="00377E06" w:rsidRDefault="005B5540" w:rsidP="005B5540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  <w:r w:rsidRPr="00377E06">
              <w:rPr>
                <w:rFonts w:eastAsia="Calibri"/>
                <w:bCs/>
                <w:color w:val="000000"/>
                <w:sz w:val="24"/>
                <w:szCs w:val="24"/>
              </w:rPr>
              <w:t>26</w:t>
            </w:r>
          </w:p>
        </w:tc>
        <w:tc>
          <w:tcPr>
            <w:tcW w:w="2408" w:type="dxa"/>
            <w:hideMark/>
          </w:tcPr>
          <w:p w14:paraId="13C49239" w14:textId="77777777" w:rsidR="005B5540" w:rsidRPr="00377E06" w:rsidRDefault="005B5540" w:rsidP="005B5540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  <w:r w:rsidRPr="00377E06">
              <w:rPr>
                <w:rFonts w:eastAsia="Calibri"/>
                <w:bCs/>
                <w:color w:val="000000"/>
                <w:sz w:val="24"/>
                <w:szCs w:val="24"/>
              </w:rPr>
              <w:t>Funkcija „Locked Print“</w:t>
            </w:r>
          </w:p>
        </w:tc>
        <w:tc>
          <w:tcPr>
            <w:tcW w:w="3596" w:type="dxa"/>
            <w:hideMark/>
          </w:tcPr>
          <w:p w14:paraId="772A5392" w14:textId="77777777" w:rsidR="005B5540" w:rsidRPr="00377E06" w:rsidRDefault="005B5540" w:rsidP="005B5540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  <w:r w:rsidRPr="00377E06">
              <w:rPr>
                <w:rFonts w:eastAsia="Calibri"/>
                <w:bCs/>
                <w:color w:val="000000"/>
                <w:sz w:val="24"/>
                <w:szCs w:val="24"/>
              </w:rPr>
              <w:t>Spaudas turi būti saugomas įrenginio atmintyje kol vartotojas prieis prie įrenginio ir autentifikuosis (t. y. suves individualų vartotojo saugos kodą)</w:t>
            </w:r>
          </w:p>
        </w:tc>
        <w:tc>
          <w:tcPr>
            <w:tcW w:w="3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4F117" w14:textId="77777777" w:rsidR="005B5540" w:rsidRPr="00377E06" w:rsidRDefault="005B5540" w:rsidP="005B5540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</w:p>
        </w:tc>
      </w:tr>
      <w:tr w:rsidR="005B5540" w:rsidRPr="00377E06" w14:paraId="6D49CC62" w14:textId="77777777" w:rsidTr="004C3056">
        <w:trPr>
          <w:trHeight w:val="945"/>
        </w:trPr>
        <w:tc>
          <w:tcPr>
            <w:tcW w:w="625" w:type="dxa"/>
            <w:hideMark/>
          </w:tcPr>
          <w:p w14:paraId="5A77BB14" w14:textId="77777777" w:rsidR="005B5540" w:rsidRPr="00377E06" w:rsidRDefault="005B5540" w:rsidP="005B5540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  <w:r w:rsidRPr="00377E06">
              <w:rPr>
                <w:rFonts w:eastAsia="Calibri"/>
                <w:bCs/>
                <w:color w:val="000000"/>
                <w:sz w:val="24"/>
                <w:szCs w:val="24"/>
              </w:rPr>
              <w:lastRenderedPageBreak/>
              <w:t>27</w:t>
            </w:r>
          </w:p>
        </w:tc>
        <w:tc>
          <w:tcPr>
            <w:tcW w:w="2408" w:type="dxa"/>
            <w:hideMark/>
          </w:tcPr>
          <w:p w14:paraId="3E50D9F0" w14:textId="77777777" w:rsidR="005B5540" w:rsidRPr="00377E06" w:rsidRDefault="005B5540" w:rsidP="005B5540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  <w:r w:rsidRPr="00377E06">
              <w:rPr>
                <w:rFonts w:eastAsia="Calibri"/>
                <w:bCs/>
                <w:color w:val="000000"/>
                <w:sz w:val="24"/>
                <w:szCs w:val="24"/>
              </w:rPr>
              <w:t>Funkcija „Locked Print“</w:t>
            </w:r>
          </w:p>
        </w:tc>
        <w:tc>
          <w:tcPr>
            <w:tcW w:w="3596" w:type="dxa"/>
            <w:hideMark/>
          </w:tcPr>
          <w:p w14:paraId="3EC5A6B4" w14:textId="77777777" w:rsidR="005B5540" w:rsidRPr="00377E06" w:rsidRDefault="005B5540" w:rsidP="005B5540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  <w:r w:rsidRPr="00377E06">
              <w:rPr>
                <w:rFonts w:eastAsia="Calibri"/>
                <w:bCs/>
                <w:color w:val="000000"/>
                <w:sz w:val="24"/>
                <w:szCs w:val="24"/>
              </w:rPr>
              <w:t xml:space="preserve">Turi būti galimybė spausdintuvo tvarkyklėje (Windows bei Linux terpėse) pasirinkti ar konkretus spaudas bus spausdinamas iš karto ar tik po autentifikacijos. </w:t>
            </w:r>
          </w:p>
        </w:tc>
        <w:tc>
          <w:tcPr>
            <w:tcW w:w="3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90B0D" w14:textId="77777777" w:rsidR="005B5540" w:rsidRPr="00377E06" w:rsidRDefault="005B5540" w:rsidP="005B5540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</w:p>
        </w:tc>
      </w:tr>
      <w:tr w:rsidR="005B5540" w:rsidRPr="00377E06" w14:paraId="47BC597E" w14:textId="77777777" w:rsidTr="004C3056">
        <w:trPr>
          <w:trHeight w:val="630"/>
        </w:trPr>
        <w:tc>
          <w:tcPr>
            <w:tcW w:w="625" w:type="dxa"/>
            <w:hideMark/>
          </w:tcPr>
          <w:p w14:paraId="4332C390" w14:textId="77777777" w:rsidR="005B5540" w:rsidRPr="00377E06" w:rsidRDefault="005B5540" w:rsidP="005B5540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  <w:r w:rsidRPr="00377E06">
              <w:rPr>
                <w:rFonts w:eastAsia="Calibri"/>
                <w:bCs/>
                <w:color w:val="000000"/>
                <w:sz w:val="24"/>
                <w:szCs w:val="24"/>
              </w:rPr>
              <w:t>28</w:t>
            </w:r>
          </w:p>
        </w:tc>
        <w:tc>
          <w:tcPr>
            <w:tcW w:w="2408" w:type="dxa"/>
            <w:hideMark/>
          </w:tcPr>
          <w:p w14:paraId="0D853DD0" w14:textId="77777777" w:rsidR="005B5540" w:rsidRPr="00377E06" w:rsidRDefault="005B5540" w:rsidP="005B5540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  <w:r w:rsidRPr="00377E06">
              <w:rPr>
                <w:rFonts w:eastAsia="Calibri"/>
                <w:bCs/>
                <w:color w:val="000000"/>
                <w:sz w:val="24"/>
                <w:szCs w:val="24"/>
              </w:rPr>
              <w:t>Programinė įranga</w:t>
            </w:r>
          </w:p>
        </w:tc>
        <w:tc>
          <w:tcPr>
            <w:tcW w:w="3596" w:type="dxa"/>
            <w:hideMark/>
          </w:tcPr>
          <w:p w14:paraId="4BA10783" w14:textId="77777777" w:rsidR="005B5540" w:rsidRPr="00377E06" w:rsidRDefault="005B5540" w:rsidP="005B5540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  <w:r w:rsidRPr="00377E06">
              <w:rPr>
                <w:rFonts w:eastAsia="Calibri"/>
                <w:bCs/>
                <w:color w:val="000000"/>
                <w:sz w:val="24"/>
                <w:szCs w:val="24"/>
              </w:rPr>
              <w:t xml:space="preserve">Privalo pilnai veikti su Windows ir GNU/Linux distributyvais bei naujesnėmis sistemomis </w:t>
            </w:r>
          </w:p>
        </w:tc>
        <w:tc>
          <w:tcPr>
            <w:tcW w:w="3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A1A35" w14:textId="77777777" w:rsidR="005B5540" w:rsidRPr="00377E06" w:rsidRDefault="005B5540" w:rsidP="005B5540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</w:p>
        </w:tc>
      </w:tr>
      <w:tr w:rsidR="005B5540" w:rsidRPr="00377E06" w14:paraId="05E4BDB4" w14:textId="77777777" w:rsidTr="004C3056">
        <w:trPr>
          <w:trHeight w:val="315"/>
        </w:trPr>
        <w:tc>
          <w:tcPr>
            <w:tcW w:w="6629" w:type="dxa"/>
            <w:gridSpan w:val="3"/>
            <w:hideMark/>
          </w:tcPr>
          <w:p w14:paraId="1FC20287" w14:textId="25D948C1" w:rsidR="005B5540" w:rsidRPr="005B5540" w:rsidRDefault="005B5540" w:rsidP="005B5540">
            <w:pPr>
              <w:spacing w:after="0" w:line="240" w:lineRule="auto"/>
              <w:ind w:firstLine="29"/>
              <w:rPr>
                <w:rFonts w:eastAsia="Calibri"/>
                <w:b/>
                <w:i/>
                <w:iCs/>
                <w:color w:val="000000"/>
                <w:sz w:val="24"/>
                <w:szCs w:val="24"/>
              </w:rPr>
            </w:pPr>
            <w:r>
              <w:rPr>
                <w:rFonts w:eastAsia="Calibri"/>
                <w:b/>
                <w:i/>
                <w:iCs/>
                <w:color w:val="000000"/>
                <w:sz w:val="24"/>
                <w:szCs w:val="24"/>
              </w:rPr>
              <w:t xml:space="preserve">V </w:t>
            </w:r>
            <w:r w:rsidRPr="005B5540">
              <w:rPr>
                <w:rFonts w:eastAsia="Calibri"/>
                <w:b/>
                <w:i/>
                <w:iCs/>
                <w:color w:val="000000"/>
                <w:sz w:val="24"/>
                <w:szCs w:val="24"/>
              </w:rPr>
              <w:t>Skenavimo funkcijos</w:t>
            </w:r>
          </w:p>
        </w:tc>
        <w:tc>
          <w:tcPr>
            <w:tcW w:w="3226" w:type="dxa"/>
          </w:tcPr>
          <w:p w14:paraId="70E7C105" w14:textId="77777777" w:rsidR="005B5540" w:rsidRPr="00377E06" w:rsidRDefault="005B5540" w:rsidP="005B5540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</w:p>
        </w:tc>
      </w:tr>
      <w:tr w:rsidR="005B5540" w:rsidRPr="00377E06" w14:paraId="52DE3014" w14:textId="77777777" w:rsidTr="004C3056">
        <w:trPr>
          <w:trHeight w:val="630"/>
        </w:trPr>
        <w:tc>
          <w:tcPr>
            <w:tcW w:w="625" w:type="dxa"/>
            <w:hideMark/>
          </w:tcPr>
          <w:p w14:paraId="334E509F" w14:textId="77777777" w:rsidR="005B5540" w:rsidRPr="00377E06" w:rsidRDefault="005B5540" w:rsidP="005B5540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  <w:r w:rsidRPr="00377E06">
              <w:rPr>
                <w:rFonts w:eastAsia="Calibri"/>
                <w:bCs/>
                <w:color w:val="000000"/>
                <w:sz w:val="24"/>
                <w:szCs w:val="24"/>
              </w:rPr>
              <w:t>29</w:t>
            </w:r>
          </w:p>
        </w:tc>
        <w:tc>
          <w:tcPr>
            <w:tcW w:w="2408" w:type="dxa"/>
            <w:hideMark/>
          </w:tcPr>
          <w:p w14:paraId="5E77C05F" w14:textId="77777777" w:rsidR="005B5540" w:rsidRPr="00377E06" w:rsidRDefault="005B5540" w:rsidP="005B5540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  <w:r w:rsidRPr="00377E06">
              <w:rPr>
                <w:rFonts w:eastAsia="Calibri"/>
                <w:bCs/>
                <w:color w:val="000000"/>
                <w:sz w:val="24"/>
                <w:szCs w:val="24"/>
              </w:rPr>
              <w:t>Skenavimo greitis</w:t>
            </w:r>
          </w:p>
        </w:tc>
        <w:tc>
          <w:tcPr>
            <w:tcW w:w="3596" w:type="dxa"/>
            <w:hideMark/>
          </w:tcPr>
          <w:p w14:paraId="331BE9D5" w14:textId="77777777" w:rsidR="005B5540" w:rsidRPr="00377E06" w:rsidRDefault="005B5540" w:rsidP="005B5540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  <w:lang w:val="en-US"/>
              </w:rPr>
            </w:pPr>
            <w:r w:rsidRPr="00377E06">
              <w:rPr>
                <w:rFonts w:eastAsia="Calibri"/>
                <w:bCs/>
                <w:color w:val="000000"/>
                <w:sz w:val="24"/>
                <w:szCs w:val="24"/>
              </w:rPr>
              <w:t xml:space="preserve">Ne mažiau kaip </w:t>
            </w:r>
            <w:r w:rsidRPr="00377E06">
              <w:rPr>
                <w:rFonts w:eastAsia="Calibri"/>
                <w:bCs/>
                <w:color w:val="000000"/>
                <w:sz w:val="24"/>
                <w:szCs w:val="24"/>
                <w:lang w:val="en-US"/>
              </w:rPr>
              <w:t xml:space="preserve">58 </w:t>
            </w:r>
            <w:proofErr w:type="spellStart"/>
            <w:r w:rsidRPr="00377E06">
              <w:rPr>
                <w:rFonts w:eastAsia="Calibri"/>
                <w:bCs/>
                <w:color w:val="000000"/>
                <w:sz w:val="24"/>
                <w:szCs w:val="24"/>
                <w:lang w:val="en-US"/>
              </w:rPr>
              <w:t>ipm</w:t>
            </w:r>
            <w:proofErr w:type="spellEnd"/>
            <w:r w:rsidRPr="00377E06">
              <w:rPr>
                <w:rFonts w:eastAsia="Calibri"/>
                <w:bCs/>
                <w:color w:val="000000"/>
                <w:sz w:val="24"/>
                <w:szCs w:val="24"/>
                <w:lang w:val="en-US"/>
              </w:rPr>
              <w:t xml:space="preserve"> (</w:t>
            </w:r>
            <w:proofErr w:type="spellStart"/>
            <w:r w:rsidRPr="00377E06">
              <w:rPr>
                <w:rFonts w:eastAsia="Calibri"/>
                <w:bCs/>
                <w:color w:val="000000"/>
                <w:sz w:val="24"/>
                <w:szCs w:val="24"/>
                <w:lang w:val="en-US"/>
              </w:rPr>
              <w:t>Spalvotas</w:t>
            </w:r>
            <w:proofErr w:type="spellEnd"/>
            <w:r w:rsidRPr="00377E06">
              <w:rPr>
                <w:rFonts w:eastAsia="Calibri"/>
                <w:bCs/>
                <w:color w:val="000000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377E06">
              <w:rPr>
                <w:rFonts w:eastAsia="Calibri"/>
                <w:bCs/>
                <w:color w:val="000000"/>
                <w:sz w:val="24"/>
                <w:szCs w:val="24"/>
                <w:lang w:val="en-US"/>
              </w:rPr>
              <w:t>Dvipusis</w:t>
            </w:r>
            <w:proofErr w:type="spellEnd"/>
            <w:r w:rsidRPr="00377E06">
              <w:rPr>
                <w:rFonts w:eastAsia="Calibri"/>
                <w:bCs/>
                <w:color w:val="000000"/>
                <w:sz w:val="24"/>
                <w:szCs w:val="24"/>
                <w:lang w:val="en-US"/>
              </w:rPr>
              <w:t xml:space="preserve">, 200 DPI, </w:t>
            </w:r>
            <w:proofErr w:type="spellStart"/>
            <w:r w:rsidRPr="00377E06">
              <w:rPr>
                <w:rFonts w:eastAsia="Calibri"/>
                <w:bCs/>
                <w:color w:val="000000"/>
                <w:sz w:val="24"/>
                <w:szCs w:val="24"/>
                <w:lang w:val="en-US"/>
              </w:rPr>
              <w:t>Automatinis</w:t>
            </w:r>
            <w:proofErr w:type="spellEnd"/>
            <w:r w:rsidRPr="00377E06">
              <w:rPr>
                <w:rFonts w:eastAsia="Calibri"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77E06">
              <w:rPr>
                <w:rFonts w:eastAsia="Calibri"/>
                <w:bCs/>
                <w:color w:val="000000"/>
                <w:sz w:val="24"/>
                <w:szCs w:val="24"/>
                <w:lang w:val="en-US"/>
              </w:rPr>
              <w:t>dokumentų</w:t>
            </w:r>
            <w:proofErr w:type="spellEnd"/>
          </w:p>
          <w:p w14:paraId="50E66ABE" w14:textId="77777777" w:rsidR="005B5540" w:rsidRPr="00377E06" w:rsidRDefault="005B5540" w:rsidP="005B5540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  <w:proofErr w:type="spellStart"/>
            <w:r w:rsidRPr="00377E06">
              <w:rPr>
                <w:rFonts w:eastAsia="Calibri"/>
                <w:bCs/>
                <w:color w:val="000000"/>
                <w:sz w:val="24"/>
                <w:szCs w:val="24"/>
                <w:lang w:val="en-US"/>
              </w:rPr>
              <w:t>tiektuvas</w:t>
            </w:r>
            <w:proofErr w:type="spellEnd"/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9D71D" w14:textId="77777777" w:rsidR="005B5540" w:rsidRPr="00377E06" w:rsidRDefault="005B5540" w:rsidP="005B5540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</w:p>
        </w:tc>
      </w:tr>
      <w:tr w:rsidR="005B5540" w:rsidRPr="00377E06" w14:paraId="390BE676" w14:textId="77777777" w:rsidTr="004C3056">
        <w:trPr>
          <w:trHeight w:val="315"/>
        </w:trPr>
        <w:tc>
          <w:tcPr>
            <w:tcW w:w="625" w:type="dxa"/>
            <w:hideMark/>
          </w:tcPr>
          <w:p w14:paraId="30E7401D" w14:textId="77777777" w:rsidR="005B5540" w:rsidRPr="00377E06" w:rsidRDefault="005B5540" w:rsidP="005B5540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  <w:r w:rsidRPr="00377E06">
              <w:rPr>
                <w:rFonts w:eastAsia="Calibri"/>
                <w:bCs/>
                <w:color w:val="000000"/>
                <w:sz w:val="24"/>
                <w:szCs w:val="24"/>
              </w:rPr>
              <w:t>30</w:t>
            </w:r>
          </w:p>
        </w:tc>
        <w:tc>
          <w:tcPr>
            <w:tcW w:w="2408" w:type="dxa"/>
            <w:hideMark/>
          </w:tcPr>
          <w:p w14:paraId="32937200" w14:textId="77777777" w:rsidR="005B5540" w:rsidRPr="00377E06" w:rsidRDefault="005B5540" w:rsidP="005B5540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  <w:r w:rsidRPr="00377E06">
              <w:rPr>
                <w:rFonts w:eastAsia="Calibri"/>
                <w:bCs/>
                <w:color w:val="000000"/>
                <w:sz w:val="24"/>
                <w:szCs w:val="24"/>
              </w:rPr>
              <w:t>Skenavimo skiriamoji geba</w:t>
            </w:r>
          </w:p>
        </w:tc>
        <w:tc>
          <w:tcPr>
            <w:tcW w:w="3596" w:type="dxa"/>
            <w:hideMark/>
          </w:tcPr>
          <w:p w14:paraId="5D893F31" w14:textId="77777777" w:rsidR="005B5540" w:rsidRPr="00377E06" w:rsidRDefault="005B5540" w:rsidP="005B5540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  <w:r w:rsidRPr="00377E06">
              <w:rPr>
                <w:rFonts w:eastAsia="Calibri"/>
                <w:bCs/>
                <w:color w:val="000000"/>
                <w:sz w:val="24"/>
                <w:szCs w:val="24"/>
              </w:rPr>
              <w:t>Ne mažesnė kaip 1200 dpi.</w:t>
            </w:r>
          </w:p>
        </w:tc>
        <w:tc>
          <w:tcPr>
            <w:tcW w:w="3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A28CB" w14:textId="77777777" w:rsidR="005B5540" w:rsidRPr="00377E06" w:rsidRDefault="005B5540" w:rsidP="005B5540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</w:p>
        </w:tc>
      </w:tr>
      <w:tr w:rsidR="005B5540" w:rsidRPr="00377E06" w14:paraId="15770D2F" w14:textId="77777777" w:rsidTr="004C3056">
        <w:trPr>
          <w:trHeight w:val="945"/>
        </w:trPr>
        <w:tc>
          <w:tcPr>
            <w:tcW w:w="625" w:type="dxa"/>
            <w:hideMark/>
          </w:tcPr>
          <w:p w14:paraId="18951A4E" w14:textId="77777777" w:rsidR="005B5540" w:rsidRPr="00377E06" w:rsidRDefault="005B5540" w:rsidP="005B5540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  <w:r w:rsidRPr="00377E06">
              <w:rPr>
                <w:rFonts w:eastAsia="Calibri"/>
                <w:bCs/>
                <w:color w:val="000000"/>
                <w:sz w:val="24"/>
                <w:szCs w:val="24"/>
              </w:rPr>
              <w:t>31</w:t>
            </w:r>
          </w:p>
        </w:tc>
        <w:tc>
          <w:tcPr>
            <w:tcW w:w="2408" w:type="dxa"/>
            <w:hideMark/>
          </w:tcPr>
          <w:p w14:paraId="2B1EE938" w14:textId="77777777" w:rsidR="005B5540" w:rsidRPr="00377E06" w:rsidRDefault="005B5540" w:rsidP="005B5540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  <w:r w:rsidRPr="00377E06">
              <w:rPr>
                <w:rFonts w:eastAsia="Calibri"/>
                <w:bCs/>
                <w:color w:val="000000"/>
                <w:sz w:val="24"/>
                <w:szCs w:val="24"/>
              </w:rPr>
              <w:t>Skenavimo būdai</w:t>
            </w:r>
          </w:p>
        </w:tc>
        <w:tc>
          <w:tcPr>
            <w:tcW w:w="3596" w:type="dxa"/>
            <w:hideMark/>
          </w:tcPr>
          <w:p w14:paraId="5BE5DCBD" w14:textId="77777777" w:rsidR="005B5540" w:rsidRPr="00377E06" w:rsidRDefault="005B5540" w:rsidP="005B5540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  <w:r w:rsidRPr="00377E06">
              <w:rPr>
                <w:rFonts w:eastAsia="Calibri"/>
                <w:bCs/>
                <w:color w:val="000000"/>
                <w:sz w:val="24"/>
                <w:szCs w:val="24"/>
              </w:rPr>
              <w:t xml:space="preserve">Skenavimas į į el. paštą (Scan-to-eMail); į USB laikmeną (Scan-to-Media); į serverį (Scan-to-FTP); </w:t>
            </w:r>
          </w:p>
        </w:tc>
        <w:tc>
          <w:tcPr>
            <w:tcW w:w="3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21EDF" w14:textId="77777777" w:rsidR="005B5540" w:rsidRPr="00377E06" w:rsidRDefault="005B5540" w:rsidP="005B5540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</w:p>
        </w:tc>
      </w:tr>
      <w:tr w:rsidR="005B5540" w:rsidRPr="00377E06" w14:paraId="3C2339E0" w14:textId="77777777" w:rsidTr="004C3056">
        <w:trPr>
          <w:trHeight w:val="630"/>
        </w:trPr>
        <w:tc>
          <w:tcPr>
            <w:tcW w:w="625" w:type="dxa"/>
            <w:hideMark/>
          </w:tcPr>
          <w:p w14:paraId="13417215" w14:textId="77777777" w:rsidR="005B5540" w:rsidRPr="00377E06" w:rsidRDefault="005B5540" w:rsidP="005B5540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  <w:r w:rsidRPr="00377E06">
              <w:rPr>
                <w:rFonts w:eastAsia="Calibri"/>
                <w:bCs/>
                <w:color w:val="000000"/>
                <w:sz w:val="24"/>
                <w:szCs w:val="24"/>
              </w:rPr>
              <w:t>32</w:t>
            </w:r>
          </w:p>
        </w:tc>
        <w:tc>
          <w:tcPr>
            <w:tcW w:w="2408" w:type="dxa"/>
            <w:hideMark/>
          </w:tcPr>
          <w:p w14:paraId="50C25756" w14:textId="77777777" w:rsidR="005B5540" w:rsidRPr="00377E06" w:rsidRDefault="005B5540" w:rsidP="005B5540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  <w:r w:rsidRPr="00377E06">
              <w:rPr>
                <w:rFonts w:eastAsia="Calibri"/>
                <w:bCs/>
                <w:color w:val="000000"/>
                <w:sz w:val="24"/>
                <w:szCs w:val="24"/>
              </w:rPr>
              <w:t>Galimybė naudotojui pasirinkti skenuojamus šių formatų dokumentus</w:t>
            </w:r>
          </w:p>
        </w:tc>
        <w:tc>
          <w:tcPr>
            <w:tcW w:w="3596" w:type="dxa"/>
            <w:hideMark/>
          </w:tcPr>
          <w:p w14:paraId="4A9D5190" w14:textId="77777777" w:rsidR="005B5540" w:rsidRPr="00377E06" w:rsidRDefault="005B5540" w:rsidP="005B5540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  <w:r w:rsidRPr="00377E06">
              <w:rPr>
                <w:rFonts w:eastAsia="Calibri"/>
                <w:bCs/>
                <w:color w:val="000000"/>
                <w:sz w:val="24"/>
                <w:szCs w:val="24"/>
              </w:rPr>
              <w:t>JPEG, TIFF, PDF arba lygiaverčius</w:t>
            </w:r>
          </w:p>
        </w:tc>
        <w:tc>
          <w:tcPr>
            <w:tcW w:w="3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EDA8E" w14:textId="77777777" w:rsidR="005B5540" w:rsidRPr="00377E06" w:rsidRDefault="005B5540" w:rsidP="005B5540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</w:p>
        </w:tc>
      </w:tr>
      <w:tr w:rsidR="005B5540" w:rsidRPr="00377E06" w14:paraId="6C331DD1" w14:textId="77777777" w:rsidTr="004C3056">
        <w:trPr>
          <w:trHeight w:val="630"/>
        </w:trPr>
        <w:tc>
          <w:tcPr>
            <w:tcW w:w="625" w:type="dxa"/>
            <w:hideMark/>
          </w:tcPr>
          <w:p w14:paraId="2E701A5F" w14:textId="77777777" w:rsidR="005B5540" w:rsidRPr="00377E06" w:rsidRDefault="005B5540" w:rsidP="005B5540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  <w:r w:rsidRPr="00377E06">
              <w:rPr>
                <w:rFonts w:eastAsia="Calibri"/>
                <w:bCs/>
                <w:color w:val="000000"/>
                <w:sz w:val="24"/>
                <w:szCs w:val="24"/>
              </w:rPr>
              <w:t>33</w:t>
            </w:r>
          </w:p>
        </w:tc>
        <w:tc>
          <w:tcPr>
            <w:tcW w:w="2408" w:type="dxa"/>
            <w:hideMark/>
          </w:tcPr>
          <w:p w14:paraId="1DB079BE" w14:textId="77777777" w:rsidR="005B5540" w:rsidRPr="00377E06" w:rsidRDefault="005B5540" w:rsidP="005B5540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  <w:r w:rsidRPr="00377E06">
              <w:rPr>
                <w:rFonts w:eastAsia="Calibri"/>
                <w:bCs/>
                <w:color w:val="000000"/>
                <w:sz w:val="24"/>
                <w:szCs w:val="24"/>
              </w:rPr>
              <w:t>Skenavimas iš kompiuterio</w:t>
            </w:r>
          </w:p>
        </w:tc>
        <w:tc>
          <w:tcPr>
            <w:tcW w:w="3596" w:type="dxa"/>
            <w:hideMark/>
          </w:tcPr>
          <w:p w14:paraId="163B2F97" w14:textId="77777777" w:rsidR="005B5540" w:rsidRPr="00377E06" w:rsidRDefault="005B5540" w:rsidP="005B5540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  <w:r w:rsidRPr="00377E06">
              <w:rPr>
                <w:rFonts w:eastAsia="Calibri"/>
                <w:bCs/>
                <w:color w:val="000000"/>
                <w:sz w:val="24"/>
                <w:szCs w:val="24"/>
              </w:rPr>
              <w:t xml:space="preserve">Turi būti galimybė skenuoti tiesiai iš kompiuterio per spausdintuvo tvarkyklę. </w:t>
            </w:r>
          </w:p>
        </w:tc>
        <w:tc>
          <w:tcPr>
            <w:tcW w:w="3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D64DB" w14:textId="77777777" w:rsidR="005B5540" w:rsidRPr="00377E06" w:rsidRDefault="005B5540" w:rsidP="005B5540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</w:p>
        </w:tc>
      </w:tr>
      <w:tr w:rsidR="005B5540" w:rsidRPr="00377E06" w14:paraId="579BBA7C" w14:textId="77777777" w:rsidTr="004C3056">
        <w:trPr>
          <w:trHeight w:val="630"/>
        </w:trPr>
        <w:tc>
          <w:tcPr>
            <w:tcW w:w="625" w:type="dxa"/>
            <w:hideMark/>
          </w:tcPr>
          <w:p w14:paraId="000BC94D" w14:textId="77777777" w:rsidR="005B5540" w:rsidRPr="00377E06" w:rsidRDefault="005B5540" w:rsidP="005B5540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  <w:r w:rsidRPr="00377E06">
              <w:rPr>
                <w:rFonts w:eastAsia="Calibri"/>
                <w:bCs/>
                <w:color w:val="000000"/>
                <w:sz w:val="24"/>
                <w:szCs w:val="24"/>
              </w:rPr>
              <w:t>34</w:t>
            </w:r>
          </w:p>
        </w:tc>
        <w:tc>
          <w:tcPr>
            <w:tcW w:w="2408" w:type="dxa"/>
            <w:hideMark/>
          </w:tcPr>
          <w:p w14:paraId="5F363183" w14:textId="77777777" w:rsidR="005B5540" w:rsidRPr="00377E06" w:rsidRDefault="005B5540" w:rsidP="005B5540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  <w:r w:rsidRPr="00377E06">
              <w:rPr>
                <w:rFonts w:eastAsia="Calibri"/>
                <w:bCs/>
                <w:color w:val="000000"/>
                <w:sz w:val="24"/>
                <w:szCs w:val="24"/>
              </w:rPr>
              <w:t>Skenavimo adresų programavimas</w:t>
            </w:r>
          </w:p>
        </w:tc>
        <w:tc>
          <w:tcPr>
            <w:tcW w:w="3596" w:type="dxa"/>
            <w:hideMark/>
          </w:tcPr>
          <w:p w14:paraId="3D1664AE" w14:textId="77777777" w:rsidR="005B5540" w:rsidRPr="00377E06" w:rsidRDefault="005B5540" w:rsidP="005B5540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  <w:r w:rsidRPr="00377E06">
              <w:rPr>
                <w:rFonts w:eastAsia="Calibri"/>
                <w:bCs/>
                <w:color w:val="000000"/>
                <w:sz w:val="24"/>
                <w:szCs w:val="24"/>
              </w:rPr>
              <w:t>Iš aparato valdymo pulto, iš kompiuterio, per internetinę tvarkyklę.</w:t>
            </w:r>
          </w:p>
        </w:tc>
        <w:tc>
          <w:tcPr>
            <w:tcW w:w="3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13284" w14:textId="77777777" w:rsidR="005B5540" w:rsidRPr="00377E06" w:rsidRDefault="005B5540" w:rsidP="005B5540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</w:p>
        </w:tc>
      </w:tr>
    </w:tbl>
    <w:p w14:paraId="0C4DFA4C" w14:textId="77777777" w:rsidR="005B5540" w:rsidRPr="00377E06" w:rsidRDefault="005B5540" w:rsidP="005B5540">
      <w:pPr>
        <w:spacing w:after="0" w:line="240" w:lineRule="auto"/>
        <w:jc w:val="both"/>
        <w:rPr>
          <w:rFonts w:eastAsia="MS Mincho"/>
          <w:sz w:val="24"/>
          <w:szCs w:val="24"/>
        </w:rPr>
      </w:pPr>
    </w:p>
    <w:p w14:paraId="2687E185" w14:textId="77777777" w:rsidR="005B5540" w:rsidRPr="00377E06" w:rsidRDefault="005B5540" w:rsidP="005B5540">
      <w:pPr>
        <w:spacing w:after="0" w:line="240" w:lineRule="auto"/>
        <w:jc w:val="both"/>
        <w:rPr>
          <w:rFonts w:eastAsia="MS Mincho"/>
          <w:sz w:val="24"/>
          <w:szCs w:val="24"/>
        </w:rPr>
      </w:pPr>
    </w:p>
    <w:p w14:paraId="45E36FBA" w14:textId="77777777" w:rsidR="005B5540" w:rsidRPr="00377E06" w:rsidRDefault="005B5540" w:rsidP="005B5540">
      <w:pPr>
        <w:spacing w:after="0" w:line="240" w:lineRule="auto"/>
        <w:jc w:val="both"/>
        <w:rPr>
          <w:rFonts w:eastAsia="MS Mincho"/>
          <w:sz w:val="24"/>
          <w:szCs w:val="24"/>
        </w:rPr>
      </w:pPr>
    </w:p>
    <w:p w14:paraId="41420631" w14:textId="77777777" w:rsidR="005B5540" w:rsidRPr="00377E06" w:rsidRDefault="005B5540" w:rsidP="005B5540">
      <w:pPr>
        <w:spacing w:after="0" w:line="240" w:lineRule="auto"/>
        <w:jc w:val="both"/>
        <w:rPr>
          <w:rFonts w:eastAsia="MS Mincho"/>
          <w:sz w:val="24"/>
          <w:szCs w:val="24"/>
        </w:rPr>
      </w:pPr>
      <w:r w:rsidRPr="00377E06">
        <w:rPr>
          <w:rFonts w:eastAsia="MS Mincho"/>
          <w:sz w:val="24"/>
          <w:szCs w:val="24"/>
        </w:rPr>
        <w:t>Daugiafunkcinis įrenginys (B tipo įrenginys)</w:t>
      </w:r>
    </w:p>
    <w:tbl>
      <w:tblPr>
        <w:tblW w:w="98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25"/>
        <w:gridCol w:w="2408"/>
        <w:gridCol w:w="3596"/>
        <w:gridCol w:w="3226"/>
      </w:tblGrid>
      <w:tr w:rsidR="005B5540" w:rsidRPr="00377E06" w14:paraId="67D4DCFA" w14:textId="77777777" w:rsidTr="004C3056">
        <w:trPr>
          <w:trHeight w:val="945"/>
        </w:trPr>
        <w:tc>
          <w:tcPr>
            <w:tcW w:w="625" w:type="dxa"/>
            <w:shd w:val="clear" w:color="auto" w:fill="F2F2F2"/>
            <w:vAlign w:val="center"/>
            <w:hideMark/>
          </w:tcPr>
          <w:p w14:paraId="1CF4548E" w14:textId="77777777" w:rsidR="005B5540" w:rsidRPr="00377E06" w:rsidRDefault="005B5540" w:rsidP="005B5540">
            <w:pPr>
              <w:spacing w:after="0" w:line="240" w:lineRule="auto"/>
              <w:ind w:firstLine="29"/>
              <w:jc w:val="center"/>
              <w:rPr>
                <w:rFonts w:eastAsia="Calibri"/>
                <w:b/>
                <w:bCs/>
                <w:color w:val="000000"/>
                <w:sz w:val="24"/>
                <w:szCs w:val="24"/>
              </w:rPr>
            </w:pPr>
            <w:r w:rsidRPr="00377E06">
              <w:rPr>
                <w:rFonts w:eastAsia="Calibri"/>
                <w:b/>
                <w:bCs/>
                <w:color w:val="000000"/>
                <w:sz w:val="24"/>
                <w:szCs w:val="24"/>
              </w:rPr>
              <w:t>Eil. Nr.</w:t>
            </w:r>
          </w:p>
        </w:tc>
        <w:tc>
          <w:tcPr>
            <w:tcW w:w="2408" w:type="dxa"/>
            <w:shd w:val="clear" w:color="auto" w:fill="F2F2F2"/>
            <w:vAlign w:val="center"/>
            <w:hideMark/>
          </w:tcPr>
          <w:p w14:paraId="645C7B63" w14:textId="77777777" w:rsidR="005B5540" w:rsidRPr="00377E06" w:rsidRDefault="005B5540" w:rsidP="005B5540">
            <w:pPr>
              <w:spacing w:after="0" w:line="240" w:lineRule="auto"/>
              <w:ind w:firstLine="29"/>
              <w:jc w:val="center"/>
              <w:rPr>
                <w:rFonts w:eastAsia="Calibri"/>
                <w:b/>
                <w:bCs/>
                <w:color w:val="000000"/>
                <w:sz w:val="24"/>
                <w:szCs w:val="24"/>
              </w:rPr>
            </w:pPr>
            <w:r w:rsidRPr="00377E06">
              <w:rPr>
                <w:rFonts w:eastAsia="Calibri"/>
                <w:b/>
                <w:bCs/>
                <w:color w:val="000000"/>
                <w:sz w:val="24"/>
                <w:szCs w:val="24"/>
              </w:rPr>
              <w:t>Reikalavimas</w:t>
            </w:r>
          </w:p>
        </w:tc>
        <w:tc>
          <w:tcPr>
            <w:tcW w:w="3596" w:type="dxa"/>
            <w:shd w:val="clear" w:color="auto" w:fill="F2F2F2"/>
            <w:vAlign w:val="center"/>
            <w:hideMark/>
          </w:tcPr>
          <w:p w14:paraId="4AF680D2" w14:textId="77777777" w:rsidR="005B5540" w:rsidRPr="00377E06" w:rsidRDefault="005B5540" w:rsidP="005B5540">
            <w:pPr>
              <w:spacing w:after="0" w:line="240" w:lineRule="auto"/>
              <w:ind w:firstLine="29"/>
              <w:jc w:val="center"/>
              <w:rPr>
                <w:rFonts w:eastAsia="Calibri"/>
                <w:b/>
                <w:bCs/>
                <w:color w:val="000000"/>
                <w:sz w:val="24"/>
                <w:szCs w:val="24"/>
              </w:rPr>
            </w:pPr>
            <w:r w:rsidRPr="00377E06">
              <w:rPr>
                <w:rFonts w:eastAsia="Calibri"/>
                <w:b/>
                <w:bCs/>
                <w:color w:val="000000"/>
                <w:sz w:val="24"/>
                <w:szCs w:val="24"/>
              </w:rPr>
              <w:t>Reikšmė</w:t>
            </w:r>
          </w:p>
        </w:tc>
        <w:tc>
          <w:tcPr>
            <w:tcW w:w="3226" w:type="dxa"/>
            <w:shd w:val="clear" w:color="auto" w:fill="F2F2F2"/>
            <w:vAlign w:val="center"/>
            <w:hideMark/>
          </w:tcPr>
          <w:p w14:paraId="6DB8DBCB" w14:textId="77777777" w:rsidR="005B5540" w:rsidRPr="00377E06" w:rsidRDefault="005B5540" w:rsidP="005B5540">
            <w:pPr>
              <w:spacing w:after="0" w:line="240" w:lineRule="auto"/>
              <w:ind w:firstLine="29"/>
              <w:jc w:val="center"/>
              <w:rPr>
                <w:rFonts w:eastAsia="Calibri"/>
                <w:b/>
                <w:color w:val="000000"/>
                <w:sz w:val="24"/>
                <w:szCs w:val="24"/>
              </w:rPr>
            </w:pPr>
            <w:r w:rsidRPr="00377E06">
              <w:rPr>
                <w:rFonts w:eastAsia="Calibri"/>
                <w:b/>
                <w:color w:val="000000"/>
                <w:sz w:val="24"/>
                <w:szCs w:val="24"/>
              </w:rPr>
              <w:t xml:space="preserve">Tiekėjas turi įrašyti siūlomos įrangos charakteristikas/ parametrus </w:t>
            </w:r>
            <w:r w:rsidRPr="00377E06">
              <w:rPr>
                <w:rFonts w:eastAsia="Calibri"/>
                <w:b/>
                <w:color w:val="000000"/>
                <w:sz w:val="24"/>
                <w:szCs w:val="24"/>
                <w:u w:val="single"/>
              </w:rPr>
              <w:t>(apsiribojimas įrašais „atitinka“ ir/arba „taip“ negalimas)*</w:t>
            </w:r>
          </w:p>
        </w:tc>
      </w:tr>
      <w:tr w:rsidR="005B5540" w:rsidRPr="00377E06" w14:paraId="6D976BDC" w14:textId="77777777" w:rsidTr="004C3056">
        <w:trPr>
          <w:trHeight w:val="172"/>
        </w:trPr>
        <w:tc>
          <w:tcPr>
            <w:tcW w:w="9855" w:type="dxa"/>
            <w:gridSpan w:val="4"/>
            <w:shd w:val="clear" w:color="auto" w:fill="FFFFFF" w:themeFill="background1"/>
            <w:vAlign w:val="center"/>
          </w:tcPr>
          <w:p w14:paraId="4EBAC153" w14:textId="77777777" w:rsidR="005B5540" w:rsidRPr="005B5540" w:rsidRDefault="005B5540" w:rsidP="004C3056">
            <w:pPr>
              <w:spacing w:after="0"/>
              <w:ind w:firstLine="28"/>
              <w:rPr>
                <w:rFonts w:eastAsia="Calibri"/>
                <w:b/>
                <w:i/>
                <w:iCs/>
                <w:color w:val="000000"/>
                <w:sz w:val="24"/>
                <w:szCs w:val="24"/>
              </w:rPr>
            </w:pPr>
            <w:r>
              <w:rPr>
                <w:rFonts w:eastAsia="Calibri"/>
                <w:b/>
                <w:i/>
                <w:iCs/>
                <w:color w:val="000000"/>
                <w:sz w:val="24"/>
                <w:szCs w:val="24"/>
              </w:rPr>
              <w:t xml:space="preserve">I Bendra informacija </w:t>
            </w:r>
          </w:p>
        </w:tc>
      </w:tr>
      <w:tr w:rsidR="005B5540" w:rsidRPr="00377E06" w14:paraId="6D61DC8B" w14:textId="77777777" w:rsidTr="004C3056">
        <w:trPr>
          <w:trHeight w:val="315"/>
        </w:trPr>
        <w:tc>
          <w:tcPr>
            <w:tcW w:w="625" w:type="dxa"/>
            <w:hideMark/>
          </w:tcPr>
          <w:p w14:paraId="6C2E41C1" w14:textId="77777777" w:rsidR="005B5540" w:rsidRPr="00377E06" w:rsidRDefault="005B5540" w:rsidP="005B5540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  <w:r w:rsidRPr="00377E06">
              <w:rPr>
                <w:rFonts w:eastAsia="Calibri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2408" w:type="dxa"/>
            <w:hideMark/>
          </w:tcPr>
          <w:p w14:paraId="459D6846" w14:textId="77777777" w:rsidR="005B5540" w:rsidRPr="00377E06" w:rsidRDefault="005B5540" w:rsidP="005B5540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  <w:r w:rsidRPr="00377E06">
              <w:rPr>
                <w:rFonts w:eastAsia="Calibri"/>
                <w:bCs/>
                <w:color w:val="000000"/>
                <w:sz w:val="24"/>
                <w:szCs w:val="24"/>
              </w:rPr>
              <w:t>Įrenginio tipas</w:t>
            </w:r>
          </w:p>
        </w:tc>
        <w:tc>
          <w:tcPr>
            <w:tcW w:w="3596" w:type="dxa"/>
            <w:hideMark/>
          </w:tcPr>
          <w:p w14:paraId="42B61348" w14:textId="77777777" w:rsidR="005B5540" w:rsidRPr="00377E06" w:rsidRDefault="005B5540" w:rsidP="005B5540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  <w:r w:rsidRPr="00377E06">
              <w:rPr>
                <w:rFonts w:eastAsia="Calibri"/>
                <w:bCs/>
                <w:color w:val="000000"/>
                <w:sz w:val="24"/>
                <w:szCs w:val="24"/>
              </w:rPr>
              <w:t xml:space="preserve">Tinklinis dvipusis Spalvinis A3 formato daugiafunkcinis įrenginys </w:t>
            </w:r>
          </w:p>
        </w:tc>
        <w:tc>
          <w:tcPr>
            <w:tcW w:w="3226" w:type="dxa"/>
          </w:tcPr>
          <w:p w14:paraId="5E0E806E" w14:textId="77777777" w:rsidR="005B5540" w:rsidRPr="00377E06" w:rsidRDefault="005B5540" w:rsidP="005B5540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</w:p>
        </w:tc>
      </w:tr>
      <w:tr w:rsidR="005B5540" w:rsidRPr="00377E06" w14:paraId="4C3AF55E" w14:textId="77777777" w:rsidTr="004C3056">
        <w:trPr>
          <w:trHeight w:val="315"/>
        </w:trPr>
        <w:tc>
          <w:tcPr>
            <w:tcW w:w="625" w:type="dxa"/>
            <w:hideMark/>
          </w:tcPr>
          <w:p w14:paraId="5E569F81" w14:textId="77777777" w:rsidR="005B5540" w:rsidRPr="00377E06" w:rsidRDefault="005B5540" w:rsidP="005B5540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  <w:r w:rsidRPr="00377E06">
              <w:rPr>
                <w:rFonts w:eastAsia="Calibri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2408" w:type="dxa"/>
            <w:hideMark/>
          </w:tcPr>
          <w:p w14:paraId="3C31FDFE" w14:textId="77777777" w:rsidR="005B5540" w:rsidRPr="00377E06" w:rsidRDefault="005B5540" w:rsidP="005B5540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  <w:r w:rsidRPr="00377E06">
              <w:rPr>
                <w:rFonts w:eastAsia="Calibri"/>
                <w:bCs/>
                <w:color w:val="000000"/>
                <w:sz w:val="24"/>
                <w:szCs w:val="24"/>
              </w:rPr>
              <w:t>Įrenginio modelis</w:t>
            </w:r>
          </w:p>
        </w:tc>
        <w:tc>
          <w:tcPr>
            <w:tcW w:w="3596" w:type="dxa"/>
            <w:hideMark/>
          </w:tcPr>
          <w:p w14:paraId="64E9C2DA" w14:textId="77777777" w:rsidR="005B5540" w:rsidRPr="00377E06" w:rsidRDefault="005B5540" w:rsidP="005B5540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  <w:r w:rsidRPr="00377E06">
              <w:rPr>
                <w:rFonts w:eastAsia="Calibri"/>
                <w:bCs/>
                <w:color w:val="000000"/>
                <w:sz w:val="24"/>
                <w:szCs w:val="24"/>
              </w:rPr>
              <w:t>Nurodyti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50D45" w14:textId="77777777" w:rsidR="005B5540" w:rsidRPr="00377E06" w:rsidRDefault="005B5540" w:rsidP="005B5540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</w:p>
        </w:tc>
      </w:tr>
      <w:tr w:rsidR="005B5540" w:rsidRPr="00377E06" w14:paraId="5C7ADD78" w14:textId="77777777" w:rsidTr="004C3056">
        <w:trPr>
          <w:trHeight w:val="315"/>
        </w:trPr>
        <w:tc>
          <w:tcPr>
            <w:tcW w:w="625" w:type="dxa"/>
            <w:hideMark/>
          </w:tcPr>
          <w:p w14:paraId="0CE4072B" w14:textId="77777777" w:rsidR="005B5540" w:rsidRPr="00377E06" w:rsidRDefault="005B5540" w:rsidP="005B5540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  <w:r w:rsidRPr="00377E06">
              <w:rPr>
                <w:rFonts w:eastAsia="Calibri"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2408" w:type="dxa"/>
            <w:hideMark/>
          </w:tcPr>
          <w:p w14:paraId="22F3C54E" w14:textId="77777777" w:rsidR="005B5540" w:rsidRPr="00377E06" w:rsidRDefault="005B5540" w:rsidP="005B5540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  <w:r w:rsidRPr="00377E06">
              <w:rPr>
                <w:rFonts w:eastAsia="Calibri"/>
                <w:bCs/>
                <w:color w:val="000000"/>
                <w:sz w:val="24"/>
                <w:szCs w:val="24"/>
              </w:rPr>
              <w:t>Firma-gamintoja</w:t>
            </w:r>
          </w:p>
        </w:tc>
        <w:tc>
          <w:tcPr>
            <w:tcW w:w="3596" w:type="dxa"/>
            <w:hideMark/>
          </w:tcPr>
          <w:p w14:paraId="7CE4FC27" w14:textId="77777777" w:rsidR="005B5540" w:rsidRPr="00377E06" w:rsidRDefault="005B5540" w:rsidP="005B5540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  <w:r w:rsidRPr="00377E06">
              <w:rPr>
                <w:rFonts w:eastAsia="Calibri"/>
                <w:bCs/>
                <w:color w:val="000000"/>
                <w:sz w:val="24"/>
                <w:szCs w:val="24"/>
              </w:rPr>
              <w:t>Nurodyti</w:t>
            </w:r>
          </w:p>
        </w:tc>
        <w:tc>
          <w:tcPr>
            <w:tcW w:w="3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A548F" w14:textId="77777777" w:rsidR="005B5540" w:rsidRPr="00377E06" w:rsidRDefault="005B5540" w:rsidP="005B5540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</w:p>
        </w:tc>
      </w:tr>
      <w:tr w:rsidR="005B5540" w:rsidRPr="00377E06" w14:paraId="1772503C" w14:textId="77777777" w:rsidTr="004C3056">
        <w:trPr>
          <w:trHeight w:val="945"/>
        </w:trPr>
        <w:tc>
          <w:tcPr>
            <w:tcW w:w="625" w:type="dxa"/>
            <w:hideMark/>
          </w:tcPr>
          <w:p w14:paraId="708F379B" w14:textId="77777777" w:rsidR="005B5540" w:rsidRPr="00377E06" w:rsidRDefault="005B5540" w:rsidP="005B5540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  <w:r w:rsidRPr="00377E06">
              <w:rPr>
                <w:rFonts w:eastAsia="Calibri"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408" w:type="dxa"/>
            <w:hideMark/>
          </w:tcPr>
          <w:p w14:paraId="41552E8B" w14:textId="77777777" w:rsidR="005B5540" w:rsidRPr="00377E06" w:rsidRDefault="005B5540" w:rsidP="005B5540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  <w:r w:rsidRPr="00377E06">
              <w:rPr>
                <w:rFonts w:eastAsia="Calibri"/>
                <w:bCs/>
                <w:color w:val="000000"/>
                <w:sz w:val="24"/>
                <w:szCs w:val="24"/>
              </w:rPr>
              <w:t>Informacija  apie siūlomą įrangą.</w:t>
            </w:r>
          </w:p>
        </w:tc>
        <w:tc>
          <w:tcPr>
            <w:tcW w:w="3596" w:type="dxa"/>
            <w:hideMark/>
          </w:tcPr>
          <w:p w14:paraId="7BE7606F" w14:textId="77777777" w:rsidR="005B5540" w:rsidRPr="00402784" w:rsidRDefault="005B5540" w:rsidP="005B5540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  <w:r w:rsidRPr="00402784">
              <w:rPr>
                <w:i/>
                <w:color w:val="000000"/>
                <w:sz w:val="22"/>
                <w:szCs w:val="22"/>
                <w:lang w:val="en-US"/>
              </w:rPr>
              <w:t xml:space="preserve">Kartu </w:t>
            </w:r>
            <w:proofErr w:type="spellStart"/>
            <w:r w:rsidRPr="00402784">
              <w:rPr>
                <w:i/>
                <w:color w:val="000000"/>
                <w:sz w:val="22"/>
                <w:szCs w:val="22"/>
                <w:lang w:val="en-US"/>
              </w:rPr>
              <w:t>su</w:t>
            </w:r>
            <w:proofErr w:type="spellEnd"/>
            <w:r w:rsidRPr="00402784">
              <w:rPr>
                <w:i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02784">
              <w:rPr>
                <w:i/>
                <w:color w:val="000000"/>
                <w:sz w:val="22"/>
                <w:szCs w:val="22"/>
                <w:lang w:val="en-US"/>
              </w:rPr>
              <w:t>pasiūlymu</w:t>
            </w:r>
            <w:proofErr w:type="spellEnd"/>
            <w:r w:rsidRPr="00402784">
              <w:rPr>
                <w:i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02784">
              <w:rPr>
                <w:i/>
                <w:color w:val="000000"/>
                <w:sz w:val="22"/>
                <w:szCs w:val="22"/>
                <w:lang w:val="en-US"/>
              </w:rPr>
              <w:t>turi</w:t>
            </w:r>
            <w:proofErr w:type="spellEnd"/>
            <w:r w:rsidRPr="00402784">
              <w:rPr>
                <w:i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02784">
              <w:rPr>
                <w:i/>
                <w:color w:val="000000"/>
                <w:sz w:val="22"/>
                <w:szCs w:val="22"/>
                <w:lang w:val="en-US"/>
              </w:rPr>
              <w:t>būti</w:t>
            </w:r>
            <w:proofErr w:type="spellEnd"/>
            <w:r w:rsidRPr="00402784">
              <w:rPr>
                <w:i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02784">
              <w:rPr>
                <w:i/>
                <w:color w:val="000000"/>
                <w:sz w:val="22"/>
                <w:szCs w:val="22"/>
                <w:lang w:val="en-US"/>
              </w:rPr>
              <w:t>pateikiama</w:t>
            </w:r>
            <w:proofErr w:type="spellEnd"/>
            <w:r w:rsidRPr="00402784">
              <w:rPr>
                <w:i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02784">
              <w:rPr>
                <w:i/>
                <w:color w:val="000000"/>
                <w:sz w:val="22"/>
                <w:szCs w:val="22"/>
                <w:lang w:val="en-US"/>
              </w:rPr>
              <w:t>siūlomos</w:t>
            </w:r>
            <w:proofErr w:type="spellEnd"/>
            <w:r w:rsidRPr="00402784">
              <w:rPr>
                <w:i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02784">
              <w:rPr>
                <w:i/>
                <w:color w:val="000000"/>
                <w:sz w:val="22"/>
                <w:szCs w:val="22"/>
                <w:lang w:val="en-US"/>
              </w:rPr>
              <w:t>prekės</w:t>
            </w:r>
            <w:proofErr w:type="spellEnd"/>
            <w:r w:rsidRPr="00402784">
              <w:rPr>
                <w:i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02784">
              <w:rPr>
                <w:i/>
                <w:color w:val="000000"/>
                <w:sz w:val="22"/>
                <w:szCs w:val="22"/>
                <w:lang w:val="en-US"/>
              </w:rPr>
              <w:t>gamintojo</w:t>
            </w:r>
            <w:proofErr w:type="spellEnd"/>
            <w:r w:rsidRPr="00402784">
              <w:rPr>
                <w:i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02784">
              <w:rPr>
                <w:i/>
                <w:color w:val="000000"/>
                <w:sz w:val="22"/>
                <w:szCs w:val="22"/>
                <w:lang w:val="en-US"/>
              </w:rPr>
              <w:t>techninė</w:t>
            </w:r>
            <w:proofErr w:type="spellEnd"/>
            <w:r w:rsidRPr="00402784">
              <w:rPr>
                <w:i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02784">
              <w:rPr>
                <w:i/>
                <w:color w:val="000000"/>
                <w:sz w:val="22"/>
                <w:szCs w:val="22"/>
                <w:lang w:val="en-US"/>
              </w:rPr>
              <w:t>dokumentacija</w:t>
            </w:r>
            <w:proofErr w:type="spellEnd"/>
            <w:r w:rsidRPr="00402784">
              <w:rPr>
                <w:i/>
                <w:color w:val="000000"/>
                <w:sz w:val="22"/>
                <w:szCs w:val="22"/>
                <w:lang w:val="en-US"/>
              </w:rPr>
              <w:t xml:space="preserve"> (</w:t>
            </w:r>
            <w:proofErr w:type="spellStart"/>
            <w:r w:rsidRPr="00402784">
              <w:rPr>
                <w:i/>
                <w:color w:val="000000"/>
                <w:sz w:val="22"/>
                <w:szCs w:val="22"/>
                <w:lang w:val="en-US"/>
              </w:rPr>
              <w:t>katalogai</w:t>
            </w:r>
            <w:proofErr w:type="spellEnd"/>
            <w:r w:rsidRPr="00402784">
              <w:rPr>
                <w:i/>
                <w:color w:val="000000"/>
                <w:sz w:val="22"/>
                <w:szCs w:val="22"/>
                <w:lang w:val="en-US"/>
              </w:rPr>
              <w:t xml:space="preserve">, </w:t>
            </w:r>
            <w:proofErr w:type="spellStart"/>
            <w:r w:rsidRPr="00402784">
              <w:rPr>
                <w:i/>
                <w:color w:val="000000"/>
                <w:sz w:val="22"/>
                <w:szCs w:val="22"/>
                <w:lang w:val="en-US"/>
              </w:rPr>
              <w:t>brošiūros</w:t>
            </w:r>
            <w:proofErr w:type="spellEnd"/>
            <w:r w:rsidRPr="00402784">
              <w:rPr>
                <w:i/>
                <w:color w:val="000000"/>
                <w:sz w:val="22"/>
                <w:szCs w:val="22"/>
                <w:lang w:val="en-US"/>
              </w:rPr>
              <w:t xml:space="preserve">) </w:t>
            </w:r>
            <w:proofErr w:type="spellStart"/>
            <w:r w:rsidRPr="00402784">
              <w:rPr>
                <w:i/>
                <w:color w:val="000000"/>
                <w:sz w:val="22"/>
                <w:szCs w:val="22"/>
                <w:lang w:val="en-US"/>
              </w:rPr>
              <w:t>ir</w:t>
            </w:r>
            <w:proofErr w:type="spellEnd"/>
            <w:r w:rsidRPr="00402784">
              <w:rPr>
                <w:i/>
                <w:color w:val="000000"/>
                <w:sz w:val="22"/>
                <w:szCs w:val="22"/>
                <w:lang w:val="en-US"/>
              </w:rPr>
              <w:t>/</w:t>
            </w:r>
            <w:proofErr w:type="spellStart"/>
            <w:r w:rsidRPr="00402784">
              <w:rPr>
                <w:i/>
                <w:color w:val="000000"/>
                <w:sz w:val="22"/>
                <w:szCs w:val="22"/>
                <w:lang w:val="en-US"/>
              </w:rPr>
              <w:t>ar</w:t>
            </w:r>
            <w:proofErr w:type="spellEnd"/>
            <w:r w:rsidRPr="00402784">
              <w:rPr>
                <w:i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02784">
              <w:rPr>
                <w:i/>
                <w:color w:val="000000"/>
                <w:sz w:val="22"/>
                <w:szCs w:val="22"/>
                <w:lang w:val="en-US"/>
              </w:rPr>
              <w:t>prekės</w:t>
            </w:r>
            <w:proofErr w:type="spellEnd"/>
            <w:r w:rsidRPr="00402784">
              <w:rPr>
                <w:i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02784">
              <w:rPr>
                <w:i/>
                <w:color w:val="000000"/>
                <w:sz w:val="22"/>
                <w:szCs w:val="22"/>
                <w:lang w:val="en-US"/>
              </w:rPr>
              <w:t>gamintojo</w:t>
            </w:r>
            <w:proofErr w:type="spellEnd"/>
            <w:r w:rsidRPr="00402784">
              <w:rPr>
                <w:i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02784">
              <w:rPr>
                <w:i/>
                <w:color w:val="000000"/>
                <w:sz w:val="22"/>
                <w:szCs w:val="22"/>
                <w:lang w:val="en-US"/>
              </w:rPr>
              <w:t>deklaracijos</w:t>
            </w:r>
            <w:proofErr w:type="spellEnd"/>
            <w:r w:rsidRPr="00402784">
              <w:rPr>
                <w:i/>
                <w:color w:val="000000"/>
                <w:sz w:val="22"/>
                <w:szCs w:val="22"/>
                <w:lang w:val="en-US"/>
              </w:rPr>
              <w:t xml:space="preserve"> (</w:t>
            </w:r>
            <w:proofErr w:type="spellStart"/>
            <w:r w:rsidRPr="00402784">
              <w:rPr>
                <w:i/>
                <w:color w:val="000000"/>
                <w:sz w:val="22"/>
                <w:szCs w:val="22"/>
                <w:lang w:val="en-US"/>
              </w:rPr>
              <w:t>jei</w:t>
            </w:r>
            <w:proofErr w:type="spellEnd"/>
            <w:r w:rsidRPr="00402784">
              <w:rPr>
                <w:i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02784">
              <w:rPr>
                <w:i/>
                <w:color w:val="000000"/>
                <w:sz w:val="22"/>
                <w:szCs w:val="22"/>
                <w:lang w:val="en-US"/>
              </w:rPr>
              <w:t>gamintojo</w:t>
            </w:r>
            <w:proofErr w:type="spellEnd"/>
            <w:r w:rsidRPr="00402784">
              <w:rPr>
                <w:i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02784">
              <w:rPr>
                <w:i/>
                <w:color w:val="000000"/>
                <w:sz w:val="22"/>
                <w:szCs w:val="22"/>
                <w:lang w:val="en-US"/>
              </w:rPr>
              <w:t>techninėje</w:t>
            </w:r>
            <w:proofErr w:type="spellEnd"/>
            <w:r w:rsidRPr="00402784">
              <w:rPr>
                <w:i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02784">
              <w:rPr>
                <w:i/>
                <w:color w:val="000000"/>
                <w:sz w:val="22"/>
                <w:szCs w:val="22"/>
                <w:lang w:val="en-US"/>
              </w:rPr>
              <w:t>dokumentacijoje</w:t>
            </w:r>
            <w:proofErr w:type="spellEnd"/>
            <w:r w:rsidRPr="00402784">
              <w:rPr>
                <w:i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02784">
              <w:rPr>
                <w:i/>
                <w:color w:val="000000"/>
                <w:sz w:val="22"/>
                <w:szCs w:val="22"/>
                <w:lang w:val="en-US"/>
              </w:rPr>
              <w:t>neišsamiai</w:t>
            </w:r>
            <w:proofErr w:type="spellEnd"/>
            <w:r w:rsidRPr="00402784">
              <w:rPr>
                <w:i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02784">
              <w:rPr>
                <w:i/>
                <w:color w:val="000000"/>
                <w:sz w:val="22"/>
                <w:szCs w:val="22"/>
                <w:lang w:val="en-US"/>
              </w:rPr>
              <w:t>atsispindi</w:t>
            </w:r>
            <w:proofErr w:type="spellEnd"/>
            <w:r w:rsidRPr="00402784">
              <w:rPr>
                <w:i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02784">
              <w:rPr>
                <w:i/>
                <w:color w:val="000000"/>
                <w:sz w:val="22"/>
                <w:szCs w:val="22"/>
                <w:lang w:val="en-US"/>
              </w:rPr>
              <w:t>siūlomos</w:t>
            </w:r>
            <w:proofErr w:type="spellEnd"/>
            <w:r w:rsidRPr="00402784">
              <w:rPr>
                <w:i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02784">
              <w:rPr>
                <w:i/>
                <w:color w:val="000000"/>
                <w:sz w:val="22"/>
                <w:szCs w:val="22"/>
                <w:lang w:val="en-US"/>
              </w:rPr>
              <w:t>prekės</w:t>
            </w:r>
            <w:proofErr w:type="spellEnd"/>
            <w:r w:rsidRPr="00402784">
              <w:rPr>
                <w:i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02784">
              <w:rPr>
                <w:i/>
                <w:color w:val="000000"/>
                <w:sz w:val="22"/>
                <w:szCs w:val="22"/>
                <w:lang w:val="en-US"/>
              </w:rPr>
              <w:lastRenderedPageBreak/>
              <w:t>atitikimas</w:t>
            </w:r>
            <w:proofErr w:type="spellEnd"/>
            <w:r w:rsidRPr="00402784">
              <w:rPr>
                <w:i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02784">
              <w:rPr>
                <w:i/>
                <w:color w:val="000000"/>
                <w:sz w:val="22"/>
                <w:szCs w:val="22"/>
                <w:lang w:val="en-US"/>
              </w:rPr>
              <w:t>techninės</w:t>
            </w:r>
            <w:proofErr w:type="spellEnd"/>
            <w:r w:rsidRPr="00402784">
              <w:rPr>
                <w:i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02784">
              <w:rPr>
                <w:i/>
                <w:color w:val="000000"/>
                <w:sz w:val="22"/>
                <w:szCs w:val="22"/>
                <w:lang w:val="en-US"/>
              </w:rPr>
              <w:t>specifikacijos</w:t>
            </w:r>
            <w:proofErr w:type="spellEnd"/>
            <w:r w:rsidRPr="00402784">
              <w:rPr>
                <w:i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02784">
              <w:rPr>
                <w:i/>
                <w:color w:val="000000"/>
                <w:sz w:val="22"/>
                <w:szCs w:val="22"/>
                <w:lang w:val="en-US"/>
              </w:rPr>
              <w:t>reikalavimams</w:t>
            </w:r>
            <w:proofErr w:type="spellEnd"/>
            <w:r w:rsidRPr="00402784">
              <w:rPr>
                <w:i/>
                <w:color w:val="000000"/>
                <w:sz w:val="22"/>
                <w:szCs w:val="22"/>
                <w:lang w:val="en-US"/>
              </w:rPr>
              <w:t xml:space="preserve">) </w:t>
            </w:r>
            <w:proofErr w:type="spellStart"/>
            <w:r w:rsidRPr="00402784">
              <w:rPr>
                <w:i/>
                <w:color w:val="000000"/>
                <w:sz w:val="22"/>
                <w:szCs w:val="22"/>
                <w:lang w:val="en-US"/>
              </w:rPr>
              <w:t>ar</w:t>
            </w:r>
            <w:proofErr w:type="spellEnd"/>
            <w:r w:rsidRPr="00402784">
              <w:rPr>
                <w:i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02784">
              <w:rPr>
                <w:i/>
                <w:color w:val="000000"/>
                <w:sz w:val="22"/>
                <w:szCs w:val="22"/>
                <w:lang w:val="en-US"/>
              </w:rPr>
              <w:t>kiti</w:t>
            </w:r>
            <w:proofErr w:type="spellEnd"/>
            <w:r w:rsidRPr="00402784">
              <w:rPr>
                <w:i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02784">
              <w:rPr>
                <w:i/>
                <w:color w:val="000000"/>
                <w:sz w:val="22"/>
                <w:szCs w:val="22"/>
                <w:lang w:val="en-US"/>
              </w:rPr>
              <w:t>lygiaverčiai</w:t>
            </w:r>
            <w:proofErr w:type="spellEnd"/>
            <w:r w:rsidRPr="00402784">
              <w:rPr>
                <w:i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02784">
              <w:rPr>
                <w:i/>
                <w:color w:val="000000"/>
                <w:sz w:val="22"/>
                <w:szCs w:val="22"/>
                <w:lang w:val="en-US"/>
              </w:rPr>
              <w:t>dokumentai</w:t>
            </w:r>
            <w:proofErr w:type="spellEnd"/>
            <w:r w:rsidRPr="00402784">
              <w:rPr>
                <w:i/>
                <w:color w:val="000000"/>
                <w:sz w:val="22"/>
                <w:szCs w:val="22"/>
                <w:lang w:val="en-US"/>
              </w:rPr>
              <w:t xml:space="preserve">, </w:t>
            </w:r>
            <w:proofErr w:type="spellStart"/>
            <w:r w:rsidRPr="00402784">
              <w:rPr>
                <w:i/>
                <w:color w:val="000000"/>
                <w:sz w:val="22"/>
                <w:szCs w:val="22"/>
                <w:lang w:val="en-US"/>
              </w:rPr>
              <w:t>įrodantys</w:t>
            </w:r>
            <w:proofErr w:type="spellEnd"/>
            <w:r w:rsidRPr="00402784">
              <w:rPr>
                <w:i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02784">
              <w:rPr>
                <w:i/>
                <w:color w:val="000000"/>
                <w:sz w:val="22"/>
                <w:szCs w:val="22"/>
                <w:lang w:val="en-US"/>
              </w:rPr>
              <w:t>siūlomos</w:t>
            </w:r>
            <w:proofErr w:type="spellEnd"/>
            <w:r w:rsidRPr="00402784">
              <w:rPr>
                <w:i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02784">
              <w:rPr>
                <w:i/>
                <w:color w:val="000000"/>
                <w:sz w:val="22"/>
                <w:szCs w:val="22"/>
                <w:lang w:val="en-US"/>
              </w:rPr>
              <w:t>prekės</w:t>
            </w:r>
            <w:proofErr w:type="spellEnd"/>
            <w:r w:rsidRPr="00402784">
              <w:rPr>
                <w:i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02784">
              <w:rPr>
                <w:i/>
                <w:color w:val="000000"/>
                <w:sz w:val="22"/>
                <w:szCs w:val="22"/>
                <w:lang w:val="en-US"/>
              </w:rPr>
              <w:t>atitikimą</w:t>
            </w:r>
            <w:proofErr w:type="spellEnd"/>
            <w:r w:rsidRPr="00402784">
              <w:rPr>
                <w:i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02784">
              <w:rPr>
                <w:i/>
                <w:color w:val="000000"/>
                <w:sz w:val="22"/>
                <w:szCs w:val="22"/>
                <w:lang w:val="en-US"/>
              </w:rPr>
              <w:t>techniniams</w:t>
            </w:r>
            <w:proofErr w:type="spellEnd"/>
            <w:r w:rsidRPr="00402784">
              <w:rPr>
                <w:i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02784">
              <w:rPr>
                <w:i/>
                <w:color w:val="000000"/>
                <w:sz w:val="22"/>
                <w:szCs w:val="22"/>
                <w:lang w:val="en-US"/>
              </w:rPr>
              <w:t>reikalavimams</w:t>
            </w:r>
            <w:proofErr w:type="spellEnd"/>
            <w:r w:rsidRPr="00402784">
              <w:rPr>
                <w:i/>
                <w:color w:val="000000"/>
                <w:sz w:val="22"/>
                <w:szCs w:val="22"/>
                <w:lang w:val="en-US"/>
              </w:rPr>
              <w:t>.</w:t>
            </w:r>
          </w:p>
        </w:tc>
        <w:tc>
          <w:tcPr>
            <w:tcW w:w="3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B8FA3" w14:textId="4C3CF3A0" w:rsidR="005B5540" w:rsidRPr="00377E06" w:rsidRDefault="005B5540" w:rsidP="005B5540">
            <w:pPr>
              <w:spacing w:after="0" w:line="240" w:lineRule="auto"/>
              <w:rPr>
                <w:color w:val="0563C1"/>
                <w:sz w:val="24"/>
                <w:szCs w:val="24"/>
                <w:u w:val="single"/>
              </w:rPr>
            </w:pPr>
            <w:r>
              <w:rPr>
                <w:color w:val="0563C1"/>
                <w:sz w:val="24"/>
                <w:szCs w:val="24"/>
                <w:u w:val="single"/>
              </w:rPr>
              <w:lastRenderedPageBreak/>
              <w:t>[nurodomi pateikiamų su pasiūlymu dokumentų pavadinimai ]</w:t>
            </w:r>
          </w:p>
        </w:tc>
      </w:tr>
      <w:tr w:rsidR="005B5540" w:rsidRPr="00377E06" w14:paraId="48D073C8" w14:textId="77777777" w:rsidTr="00643034">
        <w:trPr>
          <w:trHeight w:val="315"/>
        </w:trPr>
        <w:tc>
          <w:tcPr>
            <w:tcW w:w="9855" w:type="dxa"/>
            <w:gridSpan w:val="4"/>
            <w:hideMark/>
          </w:tcPr>
          <w:p w14:paraId="2B3FC760" w14:textId="7E895854" w:rsidR="005B5540" w:rsidRPr="00377E06" w:rsidRDefault="005B5540" w:rsidP="005B5540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  <w:r>
              <w:rPr>
                <w:rFonts w:eastAsia="Calibri"/>
                <w:b/>
                <w:i/>
                <w:iCs/>
                <w:color w:val="000000"/>
                <w:sz w:val="24"/>
                <w:szCs w:val="24"/>
              </w:rPr>
              <w:t xml:space="preserve">II </w:t>
            </w:r>
            <w:r w:rsidRPr="005B5540">
              <w:rPr>
                <w:rFonts w:eastAsia="Calibri"/>
                <w:b/>
                <w:i/>
                <w:iCs/>
                <w:color w:val="000000"/>
                <w:sz w:val="24"/>
                <w:szCs w:val="24"/>
              </w:rPr>
              <w:t>Bendros įrenginio funkcijos</w:t>
            </w:r>
          </w:p>
        </w:tc>
      </w:tr>
      <w:tr w:rsidR="005B5540" w:rsidRPr="00377E06" w14:paraId="537AE233" w14:textId="77777777" w:rsidTr="004C3056">
        <w:trPr>
          <w:trHeight w:val="315"/>
        </w:trPr>
        <w:tc>
          <w:tcPr>
            <w:tcW w:w="625" w:type="dxa"/>
            <w:hideMark/>
          </w:tcPr>
          <w:p w14:paraId="7FF6AB8D" w14:textId="77777777" w:rsidR="005B5540" w:rsidRPr="00377E06" w:rsidRDefault="005B5540" w:rsidP="005B5540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  <w:r w:rsidRPr="00377E06">
              <w:rPr>
                <w:rFonts w:eastAsia="Calibri"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2408" w:type="dxa"/>
            <w:hideMark/>
          </w:tcPr>
          <w:p w14:paraId="35202FA4" w14:textId="518D5104" w:rsidR="005B5540" w:rsidRPr="00377E06" w:rsidRDefault="005B5540" w:rsidP="005B5540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  <w:r w:rsidRPr="00C70E81">
              <w:rPr>
                <w:rFonts w:eastAsia="Calibri"/>
                <w:bCs/>
                <w:color w:val="000000"/>
                <w:sz w:val="24"/>
                <w:szCs w:val="24"/>
                <w:highlight w:val="lightGray"/>
              </w:rPr>
              <w:t>Įrenginio įšilimo laikas</w:t>
            </w:r>
            <w:r w:rsidR="00C70E81" w:rsidRPr="00C70E81">
              <w:rPr>
                <w:rFonts w:eastAsia="Calibri"/>
                <w:bCs/>
                <w:color w:val="000000"/>
                <w:sz w:val="24"/>
                <w:szCs w:val="24"/>
                <w:highlight w:val="lightGray"/>
              </w:rPr>
              <w:t xml:space="preserve"> (iš miego rėžimo)</w:t>
            </w:r>
            <w:r w:rsidRPr="00377E06">
              <w:rPr>
                <w:rFonts w:eastAsia="Calibri"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596" w:type="dxa"/>
            <w:hideMark/>
          </w:tcPr>
          <w:p w14:paraId="2ED08451" w14:textId="77777777" w:rsidR="005B5540" w:rsidRPr="00377E06" w:rsidRDefault="005B5540" w:rsidP="005B5540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  <w:r w:rsidRPr="00377E06">
              <w:rPr>
                <w:rFonts w:eastAsia="Calibri"/>
                <w:bCs/>
                <w:color w:val="000000"/>
                <w:sz w:val="24"/>
                <w:szCs w:val="24"/>
              </w:rPr>
              <w:t>Ne ilgiau kaip per 6 sek.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0D3D2" w14:textId="77777777" w:rsidR="005B5540" w:rsidRPr="00377E06" w:rsidRDefault="005B5540" w:rsidP="005B5540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</w:p>
        </w:tc>
      </w:tr>
      <w:tr w:rsidR="005B5540" w:rsidRPr="00377E06" w14:paraId="205ADB43" w14:textId="77777777" w:rsidTr="004C3056">
        <w:trPr>
          <w:trHeight w:val="315"/>
        </w:trPr>
        <w:tc>
          <w:tcPr>
            <w:tcW w:w="625" w:type="dxa"/>
            <w:hideMark/>
          </w:tcPr>
          <w:p w14:paraId="2C44A03C" w14:textId="77777777" w:rsidR="005B5540" w:rsidRPr="00377E06" w:rsidRDefault="005B5540" w:rsidP="005B5540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  <w:r w:rsidRPr="00377E06">
              <w:rPr>
                <w:rFonts w:eastAsia="Calibri"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2408" w:type="dxa"/>
            <w:hideMark/>
          </w:tcPr>
          <w:p w14:paraId="5FC3F23D" w14:textId="77777777" w:rsidR="005B5540" w:rsidRPr="00377E06" w:rsidRDefault="005B5540" w:rsidP="005B5540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  <w:r w:rsidRPr="00377E06">
              <w:rPr>
                <w:rFonts w:eastAsia="Calibri"/>
                <w:bCs/>
                <w:color w:val="000000"/>
                <w:sz w:val="24"/>
                <w:szCs w:val="24"/>
              </w:rPr>
              <w:t>Pirma juoda kopija spausdinama</w:t>
            </w:r>
          </w:p>
        </w:tc>
        <w:tc>
          <w:tcPr>
            <w:tcW w:w="3596" w:type="dxa"/>
            <w:hideMark/>
          </w:tcPr>
          <w:p w14:paraId="7B310332" w14:textId="77777777" w:rsidR="005B5540" w:rsidRPr="00377E06" w:rsidRDefault="005B5540" w:rsidP="005B5540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  <w:r w:rsidRPr="00377E06">
              <w:rPr>
                <w:rFonts w:eastAsia="Calibri"/>
                <w:bCs/>
                <w:color w:val="000000"/>
                <w:sz w:val="24"/>
                <w:szCs w:val="24"/>
              </w:rPr>
              <w:t>Ne ilgiau kaip per 6 sekundes</w:t>
            </w:r>
          </w:p>
        </w:tc>
        <w:tc>
          <w:tcPr>
            <w:tcW w:w="3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48ABB" w14:textId="77777777" w:rsidR="005B5540" w:rsidRPr="00377E06" w:rsidRDefault="005B5540" w:rsidP="005B5540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</w:p>
        </w:tc>
      </w:tr>
      <w:tr w:rsidR="005B5540" w:rsidRPr="00377E06" w14:paraId="442BAB66" w14:textId="77777777" w:rsidTr="004C3056">
        <w:trPr>
          <w:trHeight w:val="315"/>
        </w:trPr>
        <w:tc>
          <w:tcPr>
            <w:tcW w:w="625" w:type="dxa"/>
            <w:hideMark/>
          </w:tcPr>
          <w:p w14:paraId="589A5D13" w14:textId="77777777" w:rsidR="005B5540" w:rsidRPr="00377E06" w:rsidRDefault="005B5540" w:rsidP="005B5540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  <w:r w:rsidRPr="00377E06">
              <w:rPr>
                <w:rFonts w:eastAsia="Calibri"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2408" w:type="dxa"/>
            <w:hideMark/>
          </w:tcPr>
          <w:p w14:paraId="34F18389" w14:textId="77777777" w:rsidR="005B5540" w:rsidRPr="00377E06" w:rsidRDefault="005B5540" w:rsidP="005B5540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  <w:r w:rsidRPr="00377E06">
              <w:rPr>
                <w:rFonts w:eastAsia="Calibri"/>
                <w:bCs/>
                <w:color w:val="000000"/>
                <w:sz w:val="24"/>
                <w:szCs w:val="24"/>
              </w:rPr>
              <w:t>Popieriaus talpa</w:t>
            </w:r>
          </w:p>
        </w:tc>
        <w:tc>
          <w:tcPr>
            <w:tcW w:w="3596" w:type="dxa"/>
            <w:hideMark/>
          </w:tcPr>
          <w:p w14:paraId="304FEC3F" w14:textId="77777777" w:rsidR="005B5540" w:rsidRPr="00377E06" w:rsidRDefault="005B5540" w:rsidP="005B5540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  <w:r w:rsidRPr="00377E06">
              <w:rPr>
                <w:rFonts w:eastAsia="Calibri"/>
                <w:bCs/>
                <w:color w:val="000000"/>
                <w:sz w:val="24"/>
                <w:szCs w:val="24"/>
              </w:rPr>
              <w:t>Ne mažesnė kaip 250 lapų</w:t>
            </w:r>
          </w:p>
        </w:tc>
        <w:tc>
          <w:tcPr>
            <w:tcW w:w="3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6FFB0" w14:textId="77777777" w:rsidR="005B5540" w:rsidRPr="00377E06" w:rsidRDefault="005B5540" w:rsidP="005B5540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</w:p>
        </w:tc>
      </w:tr>
      <w:tr w:rsidR="005B5540" w:rsidRPr="00377E06" w14:paraId="672021C2" w14:textId="77777777" w:rsidTr="004C3056">
        <w:trPr>
          <w:trHeight w:val="315"/>
        </w:trPr>
        <w:tc>
          <w:tcPr>
            <w:tcW w:w="625" w:type="dxa"/>
            <w:hideMark/>
          </w:tcPr>
          <w:p w14:paraId="5A5B4530" w14:textId="77777777" w:rsidR="005B5540" w:rsidRPr="00377E06" w:rsidRDefault="005B5540" w:rsidP="005B5540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  <w:r w:rsidRPr="00377E06">
              <w:rPr>
                <w:rFonts w:eastAsia="Calibri"/>
                <w:bCs/>
                <w:color w:val="000000"/>
                <w:sz w:val="24"/>
                <w:szCs w:val="24"/>
              </w:rPr>
              <w:t>8</w:t>
            </w:r>
          </w:p>
        </w:tc>
        <w:tc>
          <w:tcPr>
            <w:tcW w:w="2408" w:type="dxa"/>
            <w:hideMark/>
          </w:tcPr>
          <w:p w14:paraId="7A7A3A2B" w14:textId="77777777" w:rsidR="005B5540" w:rsidRPr="00377E06" w:rsidRDefault="005B5540" w:rsidP="005B5540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  <w:r w:rsidRPr="00377E06">
              <w:rPr>
                <w:rFonts w:eastAsia="Calibri"/>
                <w:bCs/>
                <w:color w:val="000000"/>
                <w:sz w:val="24"/>
                <w:szCs w:val="24"/>
              </w:rPr>
              <w:t xml:space="preserve">Rankinis popieriaus padavimas </w:t>
            </w:r>
          </w:p>
        </w:tc>
        <w:tc>
          <w:tcPr>
            <w:tcW w:w="3596" w:type="dxa"/>
            <w:hideMark/>
          </w:tcPr>
          <w:p w14:paraId="3E168DDD" w14:textId="77777777" w:rsidR="005B5540" w:rsidRPr="00377E06" w:rsidRDefault="005B5540" w:rsidP="005B5540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  <w:r w:rsidRPr="00377E06">
              <w:rPr>
                <w:rFonts w:eastAsia="Calibri"/>
                <w:bCs/>
                <w:color w:val="000000"/>
                <w:sz w:val="24"/>
                <w:szCs w:val="24"/>
              </w:rPr>
              <w:t>Turi būti, ne mažiau 70 lapų</w:t>
            </w:r>
          </w:p>
        </w:tc>
        <w:tc>
          <w:tcPr>
            <w:tcW w:w="3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D3613" w14:textId="77777777" w:rsidR="005B5540" w:rsidRPr="00377E06" w:rsidRDefault="005B5540" w:rsidP="005B5540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</w:p>
        </w:tc>
      </w:tr>
      <w:tr w:rsidR="005B5540" w:rsidRPr="00377E06" w14:paraId="52C48CE3" w14:textId="77777777" w:rsidTr="004C3056">
        <w:trPr>
          <w:trHeight w:val="630"/>
        </w:trPr>
        <w:tc>
          <w:tcPr>
            <w:tcW w:w="625" w:type="dxa"/>
            <w:hideMark/>
          </w:tcPr>
          <w:p w14:paraId="56BC0BC9" w14:textId="77777777" w:rsidR="005B5540" w:rsidRPr="00377E06" w:rsidRDefault="005B5540" w:rsidP="005B5540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  <w:r w:rsidRPr="00377E06">
              <w:rPr>
                <w:rFonts w:eastAsia="Calibri"/>
                <w:bCs/>
                <w:color w:val="000000"/>
                <w:sz w:val="24"/>
                <w:szCs w:val="24"/>
              </w:rPr>
              <w:t>9</w:t>
            </w:r>
          </w:p>
        </w:tc>
        <w:tc>
          <w:tcPr>
            <w:tcW w:w="2408" w:type="dxa"/>
            <w:hideMark/>
          </w:tcPr>
          <w:p w14:paraId="071CF59D" w14:textId="77777777" w:rsidR="005B5540" w:rsidRPr="00377E06" w:rsidRDefault="005B5540" w:rsidP="005B5540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  <w:r w:rsidRPr="00377E06">
              <w:rPr>
                <w:rFonts w:eastAsia="Calibri"/>
                <w:bCs/>
                <w:color w:val="000000"/>
                <w:sz w:val="24"/>
                <w:szCs w:val="24"/>
              </w:rPr>
              <w:t xml:space="preserve">Automatinis dvipusis dokumentų tiektuvas </w:t>
            </w:r>
          </w:p>
        </w:tc>
        <w:tc>
          <w:tcPr>
            <w:tcW w:w="3596" w:type="dxa"/>
            <w:hideMark/>
          </w:tcPr>
          <w:p w14:paraId="7D074878" w14:textId="77777777" w:rsidR="005B5540" w:rsidRPr="00377E06" w:rsidRDefault="005B5540" w:rsidP="005B5540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  <w:r w:rsidRPr="00377E06">
              <w:rPr>
                <w:rFonts w:eastAsia="Calibri"/>
                <w:bCs/>
                <w:color w:val="000000"/>
                <w:sz w:val="24"/>
                <w:szCs w:val="24"/>
              </w:rPr>
              <w:t>Ne mažiau kaip 50 lapų talpos</w:t>
            </w:r>
          </w:p>
        </w:tc>
        <w:tc>
          <w:tcPr>
            <w:tcW w:w="3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42BE4" w14:textId="77777777" w:rsidR="005B5540" w:rsidRPr="00377E06" w:rsidRDefault="005B5540" w:rsidP="005B5540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</w:p>
        </w:tc>
      </w:tr>
      <w:tr w:rsidR="005B5540" w:rsidRPr="00377E06" w14:paraId="15639AC2" w14:textId="77777777" w:rsidTr="004C3056">
        <w:trPr>
          <w:trHeight w:val="315"/>
        </w:trPr>
        <w:tc>
          <w:tcPr>
            <w:tcW w:w="625" w:type="dxa"/>
            <w:hideMark/>
          </w:tcPr>
          <w:p w14:paraId="595DD01B" w14:textId="77777777" w:rsidR="005B5540" w:rsidRPr="00377E06" w:rsidRDefault="005B5540" w:rsidP="005B5540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  <w:r w:rsidRPr="00377E06">
              <w:rPr>
                <w:rFonts w:eastAsia="Calibri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2408" w:type="dxa"/>
            <w:hideMark/>
          </w:tcPr>
          <w:p w14:paraId="7F058E5F" w14:textId="77777777" w:rsidR="005B5540" w:rsidRPr="00377E06" w:rsidRDefault="005B5540" w:rsidP="005B5540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  <w:r w:rsidRPr="00377E06">
              <w:rPr>
                <w:rFonts w:eastAsia="Calibri"/>
                <w:bCs/>
                <w:color w:val="000000"/>
                <w:sz w:val="24"/>
                <w:szCs w:val="24"/>
              </w:rPr>
              <w:t>Atmintis</w:t>
            </w:r>
          </w:p>
        </w:tc>
        <w:tc>
          <w:tcPr>
            <w:tcW w:w="3596" w:type="dxa"/>
            <w:hideMark/>
          </w:tcPr>
          <w:p w14:paraId="1333C84D" w14:textId="77777777" w:rsidR="005B5540" w:rsidRPr="00377E06" w:rsidRDefault="005B5540" w:rsidP="005B5540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  <w:r w:rsidRPr="00377E06">
              <w:rPr>
                <w:rFonts w:eastAsia="Calibri"/>
                <w:bCs/>
                <w:color w:val="000000"/>
                <w:sz w:val="24"/>
                <w:szCs w:val="24"/>
              </w:rPr>
              <w:t>Ne mažesnė kaip 2 GB</w:t>
            </w:r>
          </w:p>
        </w:tc>
        <w:tc>
          <w:tcPr>
            <w:tcW w:w="3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7FA21" w14:textId="77777777" w:rsidR="005B5540" w:rsidRPr="00377E06" w:rsidRDefault="005B5540" w:rsidP="005B5540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</w:p>
        </w:tc>
      </w:tr>
      <w:tr w:rsidR="005B5540" w:rsidRPr="00377E06" w14:paraId="54340B1B" w14:textId="77777777" w:rsidTr="004C3056">
        <w:trPr>
          <w:trHeight w:val="630"/>
        </w:trPr>
        <w:tc>
          <w:tcPr>
            <w:tcW w:w="625" w:type="dxa"/>
            <w:hideMark/>
          </w:tcPr>
          <w:p w14:paraId="2934C4FE" w14:textId="77777777" w:rsidR="005B5540" w:rsidRPr="00377E06" w:rsidRDefault="005B5540" w:rsidP="005B5540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  <w:r w:rsidRPr="00377E06">
              <w:rPr>
                <w:rFonts w:eastAsia="Calibri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2408" w:type="dxa"/>
            <w:hideMark/>
          </w:tcPr>
          <w:p w14:paraId="687606CF" w14:textId="77777777" w:rsidR="005B5540" w:rsidRPr="00377E06" w:rsidRDefault="005B5540" w:rsidP="005B5540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  <w:r w:rsidRPr="00377E06">
              <w:rPr>
                <w:rFonts w:eastAsia="Calibri"/>
                <w:bCs/>
                <w:color w:val="000000"/>
                <w:sz w:val="24"/>
                <w:szCs w:val="24"/>
              </w:rPr>
              <w:t>LDAP autentifikacija arba rankinis el. kontaktų suvedimas į adresų knygutę.</w:t>
            </w:r>
          </w:p>
        </w:tc>
        <w:tc>
          <w:tcPr>
            <w:tcW w:w="3596" w:type="dxa"/>
            <w:hideMark/>
          </w:tcPr>
          <w:p w14:paraId="12F0186E" w14:textId="77777777" w:rsidR="005B5540" w:rsidRPr="00377E06" w:rsidRDefault="005B5540" w:rsidP="005B5540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  <w:r w:rsidRPr="00377E06">
              <w:rPr>
                <w:rFonts w:eastAsia="Calibri"/>
                <w:bCs/>
                <w:color w:val="000000"/>
                <w:sz w:val="24"/>
                <w:szCs w:val="24"/>
              </w:rPr>
              <w:t>LDAP palaikymas arba tiekėjas rankiniu būdu vartotojų el. kontaktus suveda į adresų knygutę</w:t>
            </w:r>
          </w:p>
        </w:tc>
        <w:tc>
          <w:tcPr>
            <w:tcW w:w="3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5F6A6" w14:textId="77777777" w:rsidR="005B5540" w:rsidRPr="00377E06" w:rsidRDefault="005B5540" w:rsidP="005B5540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</w:p>
        </w:tc>
      </w:tr>
      <w:tr w:rsidR="005B5540" w:rsidRPr="00377E06" w14:paraId="1A3C6B6E" w14:textId="77777777" w:rsidTr="004C3056">
        <w:trPr>
          <w:trHeight w:val="945"/>
        </w:trPr>
        <w:tc>
          <w:tcPr>
            <w:tcW w:w="625" w:type="dxa"/>
            <w:hideMark/>
          </w:tcPr>
          <w:p w14:paraId="6B9AEB9D" w14:textId="77777777" w:rsidR="005B5540" w:rsidRPr="00377E06" w:rsidRDefault="005B5540" w:rsidP="005B5540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  <w:r w:rsidRPr="00377E06">
              <w:rPr>
                <w:rFonts w:eastAsia="Calibri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2408" w:type="dxa"/>
            <w:hideMark/>
          </w:tcPr>
          <w:p w14:paraId="314DD9F3" w14:textId="77777777" w:rsidR="005B5540" w:rsidRPr="00377E06" w:rsidRDefault="005B5540" w:rsidP="005B5540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  <w:r w:rsidRPr="00377E06">
              <w:rPr>
                <w:rFonts w:eastAsia="Calibri"/>
                <w:bCs/>
                <w:color w:val="000000"/>
                <w:sz w:val="24"/>
                <w:szCs w:val="24"/>
              </w:rPr>
              <w:t>Tinklinė aparatų kontrolė</w:t>
            </w:r>
          </w:p>
        </w:tc>
        <w:tc>
          <w:tcPr>
            <w:tcW w:w="3596" w:type="dxa"/>
            <w:hideMark/>
          </w:tcPr>
          <w:p w14:paraId="12AF191F" w14:textId="77777777" w:rsidR="005B5540" w:rsidRPr="00377E06" w:rsidRDefault="005B5540" w:rsidP="005B5540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  <w:r w:rsidRPr="00377E06">
              <w:rPr>
                <w:rFonts w:eastAsia="Calibri"/>
                <w:bCs/>
                <w:color w:val="000000"/>
                <w:sz w:val="24"/>
                <w:szCs w:val="24"/>
              </w:rPr>
              <w:t>Turi būti įrenginių būsenos ir vykdomų darbų kontrolė, administravimas iš vartotojų kompiuterio vietiniam tinkle per WEB naršyklę</w:t>
            </w:r>
          </w:p>
        </w:tc>
        <w:tc>
          <w:tcPr>
            <w:tcW w:w="3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36592" w14:textId="77777777" w:rsidR="005B5540" w:rsidRPr="00377E06" w:rsidRDefault="005B5540" w:rsidP="005B5540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</w:p>
        </w:tc>
      </w:tr>
      <w:tr w:rsidR="005B5540" w:rsidRPr="00377E06" w14:paraId="480D7EF1" w14:textId="77777777" w:rsidTr="004C3056">
        <w:trPr>
          <w:trHeight w:val="630"/>
        </w:trPr>
        <w:tc>
          <w:tcPr>
            <w:tcW w:w="625" w:type="dxa"/>
            <w:hideMark/>
          </w:tcPr>
          <w:p w14:paraId="1AF22930" w14:textId="77777777" w:rsidR="005B5540" w:rsidRPr="00377E06" w:rsidRDefault="005B5540" w:rsidP="005B5540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  <w:r w:rsidRPr="00377E06">
              <w:rPr>
                <w:rFonts w:eastAsia="Calibri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2408" w:type="dxa"/>
            <w:hideMark/>
          </w:tcPr>
          <w:p w14:paraId="5722E230" w14:textId="77777777" w:rsidR="005B5540" w:rsidRPr="00377E06" w:rsidRDefault="005B5540" w:rsidP="005B5540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  <w:r w:rsidRPr="00377E06">
              <w:rPr>
                <w:rFonts w:eastAsia="Calibri"/>
                <w:bCs/>
                <w:color w:val="000000"/>
                <w:sz w:val="24"/>
                <w:szCs w:val="24"/>
              </w:rPr>
              <w:t>Vidinės jungtys</w:t>
            </w:r>
          </w:p>
        </w:tc>
        <w:tc>
          <w:tcPr>
            <w:tcW w:w="3596" w:type="dxa"/>
            <w:hideMark/>
          </w:tcPr>
          <w:p w14:paraId="704C3DC7" w14:textId="77777777" w:rsidR="005B5540" w:rsidRPr="00377E06" w:rsidRDefault="005B5540" w:rsidP="005B5540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  <w:r w:rsidRPr="00377E06">
              <w:rPr>
                <w:rFonts w:eastAsia="Calibri"/>
                <w:bCs/>
                <w:color w:val="000000"/>
                <w:sz w:val="24"/>
                <w:szCs w:val="24"/>
              </w:rPr>
              <w:t>10BaseT/100BaseTX/1000BaseT Ethernet; USB lizdai 2 vnt.; standartiškai gamintojo įdiegta WLAN</w:t>
            </w:r>
          </w:p>
        </w:tc>
        <w:tc>
          <w:tcPr>
            <w:tcW w:w="3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ADC2D" w14:textId="77777777" w:rsidR="005B5540" w:rsidRPr="00377E06" w:rsidRDefault="005B5540" w:rsidP="005B5540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</w:p>
        </w:tc>
      </w:tr>
      <w:tr w:rsidR="005B5540" w:rsidRPr="00377E06" w14:paraId="3B9C49FE" w14:textId="77777777" w:rsidTr="004C3056">
        <w:trPr>
          <w:trHeight w:val="630"/>
        </w:trPr>
        <w:tc>
          <w:tcPr>
            <w:tcW w:w="625" w:type="dxa"/>
            <w:hideMark/>
          </w:tcPr>
          <w:p w14:paraId="48CBC029" w14:textId="77777777" w:rsidR="005B5540" w:rsidRPr="00377E06" w:rsidRDefault="005B5540" w:rsidP="005B5540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  <w:r w:rsidRPr="00377E06">
              <w:rPr>
                <w:rFonts w:eastAsia="Calibri"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2408" w:type="dxa"/>
            <w:hideMark/>
          </w:tcPr>
          <w:p w14:paraId="4B97D237" w14:textId="77777777" w:rsidR="005B5540" w:rsidRPr="00377E06" w:rsidRDefault="005B5540" w:rsidP="005B5540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  <w:r w:rsidRPr="00377E06">
              <w:rPr>
                <w:rFonts w:eastAsia="Calibri"/>
                <w:bCs/>
                <w:color w:val="000000"/>
                <w:sz w:val="24"/>
                <w:szCs w:val="24"/>
              </w:rPr>
              <w:t>Išorinių atmintinių jungtys spausdinimui iš atmintinės ir skenavimui į atmintinę.</w:t>
            </w:r>
          </w:p>
        </w:tc>
        <w:tc>
          <w:tcPr>
            <w:tcW w:w="3596" w:type="dxa"/>
            <w:hideMark/>
          </w:tcPr>
          <w:p w14:paraId="1A686259" w14:textId="77777777" w:rsidR="005B5540" w:rsidRPr="00377E06" w:rsidRDefault="005B5540" w:rsidP="005B5540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  <w:r w:rsidRPr="00377E06">
              <w:rPr>
                <w:rFonts w:eastAsia="Calibri"/>
                <w:bCs/>
                <w:color w:val="000000"/>
                <w:sz w:val="24"/>
                <w:szCs w:val="24"/>
              </w:rPr>
              <w:t xml:space="preserve">Turi būti jungtys USB atmintinėms. Privalo spausdinti statiškus dokumentus tiesiai iš atmintinės. </w:t>
            </w:r>
          </w:p>
        </w:tc>
        <w:tc>
          <w:tcPr>
            <w:tcW w:w="3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1A60F" w14:textId="77777777" w:rsidR="005B5540" w:rsidRPr="00377E06" w:rsidRDefault="005B5540" w:rsidP="005B5540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</w:p>
        </w:tc>
      </w:tr>
      <w:tr w:rsidR="005B5540" w:rsidRPr="00377E06" w14:paraId="2FAA8FE0" w14:textId="77777777" w:rsidTr="004C3056">
        <w:trPr>
          <w:trHeight w:val="630"/>
        </w:trPr>
        <w:tc>
          <w:tcPr>
            <w:tcW w:w="625" w:type="dxa"/>
            <w:hideMark/>
          </w:tcPr>
          <w:p w14:paraId="75CF661E" w14:textId="77777777" w:rsidR="005B5540" w:rsidRPr="00377E06" w:rsidRDefault="005B5540" w:rsidP="005B5540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  <w:r w:rsidRPr="00377E06">
              <w:rPr>
                <w:rFonts w:eastAsia="Calibri"/>
                <w:bCs/>
                <w:color w:val="000000"/>
                <w:sz w:val="24"/>
                <w:szCs w:val="24"/>
              </w:rPr>
              <w:t>15</w:t>
            </w:r>
          </w:p>
        </w:tc>
        <w:tc>
          <w:tcPr>
            <w:tcW w:w="2408" w:type="dxa"/>
            <w:hideMark/>
          </w:tcPr>
          <w:p w14:paraId="308D8CBA" w14:textId="77777777" w:rsidR="005B5540" w:rsidRPr="00377E06" w:rsidRDefault="005B5540" w:rsidP="005B5540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  <w:r w:rsidRPr="00377E06">
              <w:rPr>
                <w:rFonts w:eastAsia="Calibri"/>
                <w:bCs/>
                <w:color w:val="000000"/>
                <w:sz w:val="24"/>
                <w:szCs w:val="24"/>
              </w:rPr>
              <w:t>Įrenginio valdymo ekranas</w:t>
            </w:r>
          </w:p>
        </w:tc>
        <w:tc>
          <w:tcPr>
            <w:tcW w:w="3596" w:type="dxa"/>
            <w:hideMark/>
          </w:tcPr>
          <w:p w14:paraId="415C90EA" w14:textId="77777777" w:rsidR="005B5540" w:rsidRPr="00377E06" w:rsidRDefault="005B5540" w:rsidP="005B5540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  <w:r w:rsidRPr="00377E06">
              <w:rPr>
                <w:rFonts w:eastAsia="Calibri"/>
                <w:bCs/>
                <w:color w:val="000000"/>
                <w:sz w:val="24"/>
                <w:szCs w:val="24"/>
              </w:rPr>
              <w:t>Spalvinis grafinis ne mažiau 5 colių lietimui jautrus ekranas</w:t>
            </w:r>
          </w:p>
        </w:tc>
        <w:tc>
          <w:tcPr>
            <w:tcW w:w="3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03694" w14:textId="77777777" w:rsidR="005B5540" w:rsidRPr="00377E06" w:rsidRDefault="005B5540" w:rsidP="005B5540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</w:p>
        </w:tc>
      </w:tr>
      <w:tr w:rsidR="005B5540" w:rsidRPr="00377E06" w14:paraId="36774EA2" w14:textId="77777777" w:rsidTr="004C3056">
        <w:trPr>
          <w:trHeight w:val="630"/>
        </w:trPr>
        <w:tc>
          <w:tcPr>
            <w:tcW w:w="625" w:type="dxa"/>
            <w:hideMark/>
          </w:tcPr>
          <w:p w14:paraId="3D5E627C" w14:textId="77777777" w:rsidR="005B5540" w:rsidRPr="00377E06" w:rsidRDefault="005B5540" w:rsidP="005B5540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  <w:r w:rsidRPr="00377E06">
              <w:rPr>
                <w:rFonts w:eastAsia="Calibri"/>
                <w:bCs/>
                <w:color w:val="000000"/>
                <w:sz w:val="24"/>
                <w:szCs w:val="24"/>
              </w:rPr>
              <w:t>16</w:t>
            </w:r>
          </w:p>
        </w:tc>
        <w:tc>
          <w:tcPr>
            <w:tcW w:w="2408" w:type="dxa"/>
            <w:hideMark/>
          </w:tcPr>
          <w:p w14:paraId="68F50E47" w14:textId="77777777" w:rsidR="005B5540" w:rsidRPr="00377E06" w:rsidRDefault="005B5540" w:rsidP="005B5540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  <w:r w:rsidRPr="00377E06">
              <w:rPr>
                <w:rFonts w:eastAsia="Calibri"/>
                <w:bCs/>
                <w:color w:val="000000"/>
                <w:sz w:val="24"/>
                <w:szCs w:val="24"/>
              </w:rPr>
              <w:t>Ekrano funkcijos</w:t>
            </w:r>
          </w:p>
        </w:tc>
        <w:tc>
          <w:tcPr>
            <w:tcW w:w="3596" w:type="dxa"/>
            <w:hideMark/>
          </w:tcPr>
          <w:p w14:paraId="1C31B4D4" w14:textId="77777777" w:rsidR="005B5540" w:rsidRPr="00377E06" w:rsidRDefault="005B5540" w:rsidP="005B5540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  <w:r w:rsidRPr="00377E06">
              <w:rPr>
                <w:rFonts w:eastAsia="Calibri"/>
                <w:bCs/>
                <w:color w:val="000000"/>
                <w:sz w:val="24"/>
                <w:szCs w:val="24"/>
              </w:rPr>
              <w:t>Turi būti dažniausiai atliekamų darbų nustatymų išsaugojimas įrenginio pirminiame lange</w:t>
            </w:r>
          </w:p>
        </w:tc>
        <w:tc>
          <w:tcPr>
            <w:tcW w:w="3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2E63C" w14:textId="77777777" w:rsidR="005B5540" w:rsidRPr="00377E06" w:rsidRDefault="005B5540" w:rsidP="005B5540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</w:p>
        </w:tc>
      </w:tr>
      <w:tr w:rsidR="005B5540" w:rsidRPr="00377E06" w14:paraId="1DB084A2" w14:textId="77777777" w:rsidTr="004C3056">
        <w:trPr>
          <w:trHeight w:val="630"/>
        </w:trPr>
        <w:tc>
          <w:tcPr>
            <w:tcW w:w="625" w:type="dxa"/>
            <w:hideMark/>
          </w:tcPr>
          <w:p w14:paraId="1A107798" w14:textId="77777777" w:rsidR="005B5540" w:rsidRPr="00377E06" w:rsidRDefault="005B5540" w:rsidP="005B5540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  <w:r w:rsidRPr="00377E06">
              <w:rPr>
                <w:rFonts w:eastAsia="Calibri"/>
                <w:bCs/>
                <w:color w:val="000000"/>
                <w:sz w:val="24"/>
                <w:szCs w:val="24"/>
              </w:rPr>
              <w:t>17</w:t>
            </w:r>
          </w:p>
        </w:tc>
        <w:tc>
          <w:tcPr>
            <w:tcW w:w="2408" w:type="dxa"/>
            <w:hideMark/>
          </w:tcPr>
          <w:p w14:paraId="04C8B46D" w14:textId="77777777" w:rsidR="005B5540" w:rsidRPr="00377E06" w:rsidRDefault="005B5540" w:rsidP="005B5540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  <w:r w:rsidRPr="00377E06">
              <w:rPr>
                <w:rFonts w:eastAsia="Calibri"/>
                <w:bCs/>
                <w:color w:val="000000"/>
                <w:sz w:val="24"/>
                <w:szCs w:val="24"/>
              </w:rPr>
              <w:t>Ekrano funkcijos</w:t>
            </w:r>
          </w:p>
        </w:tc>
        <w:tc>
          <w:tcPr>
            <w:tcW w:w="3596" w:type="dxa"/>
            <w:hideMark/>
          </w:tcPr>
          <w:p w14:paraId="22BE6189" w14:textId="77777777" w:rsidR="005B5540" w:rsidRPr="00377E06" w:rsidRDefault="005B5540" w:rsidP="005B5540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  <w:r w:rsidRPr="00377E06">
              <w:rPr>
                <w:rFonts w:eastAsia="Calibri"/>
                <w:bCs/>
                <w:color w:val="000000"/>
                <w:sz w:val="24"/>
                <w:szCs w:val="24"/>
              </w:rPr>
              <w:t>Įrenginio IP adresas turi būti nuolat rodomas įrenginio ekrane</w:t>
            </w:r>
          </w:p>
        </w:tc>
        <w:tc>
          <w:tcPr>
            <w:tcW w:w="3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0977D" w14:textId="77777777" w:rsidR="005B5540" w:rsidRPr="00377E06" w:rsidRDefault="005B5540" w:rsidP="005B5540">
            <w:pPr>
              <w:spacing w:after="0" w:line="240" w:lineRule="auto"/>
              <w:ind w:firstLine="29"/>
              <w:rPr>
                <w:color w:val="00000A"/>
                <w:sz w:val="24"/>
                <w:szCs w:val="24"/>
              </w:rPr>
            </w:pPr>
          </w:p>
        </w:tc>
      </w:tr>
      <w:tr w:rsidR="005B5540" w:rsidRPr="00377E06" w14:paraId="6AEACE2C" w14:textId="77777777" w:rsidTr="004C3056">
        <w:trPr>
          <w:trHeight w:val="315"/>
        </w:trPr>
        <w:tc>
          <w:tcPr>
            <w:tcW w:w="625" w:type="dxa"/>
            <w:hideMark/>
          </w:tcPr>
          <w:p w14:paraId="17DCF5D3" w14:textId="77777777" w:rsidR="005B5540" w:rsidRPr="00377E06" w:rsidRDefault="005B5540" w:rsidP="005B5540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  <w:r w:rsidRPr="00377E06">
              <w:rPr>
                <w:rFonts w:eastAsia="Calibri"/>
                <w:bCs/>
                <w:color w:val="000000"/>
                <w:sz w:val="24"/>
                <w:szCs w:val="24"/>
              </w:rPr>
              <w:t>18</w:t>
            </w:r>
          </w:p>
        </w:tc>
        <w:tc>
          <w:tcPr>
            <w:tcW w:w="2408" w:type="dxa"/>
            <w:hideMark/>
          </w:tcPr>
          <w:p w14:paraId="12CF5142" w14:textId="77777777" w:rsidR="005B5540" w:rsidRPr="00377E06" w:rsidRDefault="005B5540" w:rsidP="005B5540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  <w:r w:rsidRPr="00377E06">
              <w:rPr>
                <w:rFonts w:eastAsia="Calibri"/>
                <w:bCs/>
                <w:color w:val="000000"/>
                <w:sz w:val="24"/>
                <w:szCs w:val="24"/>
              </w:rPr>
              <w:t>Gamintojo 1 juodos tonerio kasetės resursas</w:t>
            </w:r>
          </w:p>
        </w:tc>
        <w:tc>
          <w:tcPr>
            <w:tcW w:w="3596" w:type="dxa"/>
            <w:hideMark/>
          </w:tcPr>
          <w:p w14:paraId="366D0DE5" w14:textId="77777777" w:rsidR="005B5540" w:rsidRPr="00377E06" w:rsidRDefault="005B5540" w:rsidP="005B5540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  <w:r w:rsidRPr="00377E06">
              <w:rPr>
                <w:rFonts w:eastAsia="Calibri"/>
                <w:bCs/>
                <w:color w:val="000000"/>
                <w:sz w:val="24"/>
                <w:szCs w:val="24"/>
              </w:rPr>
              <w:t xml:space="preserve">Ne mažiau 20 000 lapų 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AD785" w14:textId="77777777" w:rsidR="005B5540" w:rsidRPr="00377E06" w:rsidRDefault="005B5540" w:rsidP="005B5540">
            <w:pPr>
              <w:spacing w:after="0" w:line="240" w:lineRule="auto"/>
              <w:rPr>
                <w:rFonts w:eastAsia="Calibri"/>
                <w:bCs/>
                <w:color w:val="000000"/>
                <w:sz w:val="24"/>
                <w:szCs w:val="24"/>
              </w:rPr>
            </w:pPr>
          </w:p>
        </w:tc>
      </w:tr>
      <w:tr w:rsidR="005B5540" w:rsidRPr="00377E06" w14:paraId="3B9113B7" w14:textId="77777777" w:rsidTr="004C3056">
        <w:trPr>
          <w:trHeight w:val="630"/>
        </w:trPr>
        <w:tc>
          <w:tcPr>
            <w:tcW w:w="625" w:type="dxa"/>
            <w:hideMark/>
          </w:tcPr>
          <w:p w14:paraId="4CF46B6A" w14:textId="77777777" w:rsidR="005B5540" w:rsidRPr="00377E06" w:rsidRDefault="005B5540" w:rsidP="005B5540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  <w:r w:rsidRPr="00377E06">
              <w:rPr>
                <w:rFonts w:eastAsia="Calibri"/>
                <w:bCs/>
                <w:color w:val="000000"/>
                <w:sz w:val="24"/>
                <w:szCs w:val="24"/>
              </w:rPr>
              <w:t>19</w:t>
            </w:r>
          </w:p>
        </w:tc>
        <w:tc>
          <w:tcPr>
            <w:tcW w:w="2408" w:type="dxa"/>
            <w:hideMark/>
          </w:tcPr>
          <w:p w14:paraId="57C99E0B" w14:textId="77777777" w:rsidR="005B5540" w:rsidRPr="00377E06" w:rsidRDefault="005B5540" w:rsidP="005B5540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  <w:r w:rsidRPr="00377E06">
              <w:rPr>
                <w:rFonts w:eastAsia="Calibri"/>
                <w:bCs/>
                <w:color w:val="000000"/>
                <w:sz w:val="24"/>
                <w:szCs w:val="24"/>
              </w:rPr>
              <w:t>Energijos sąnaudos</w:t>
            </w:r>
          </w:p>
        </w:tc>
        <w:tc>
          <w:tcPr>
            <w:tcW w:w="3596" w:type="dxa"/>
            <w:hideMark/>
          </w:tcPr>
          <w:p w14:paraId="6CC0F259" w14:textId="77777777" w:rsidR="005B5540" w:rsidRPr="00377E06" w:rsidRDefault="005B5540" w:rsidP="005B5540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  <w:r w:rsidRPr="00377E06">
              <w:rPr>
                <w:rFonts w:eastAsia="Calibri"/>
                <w:bCs/>
                <w:color w:val="000000"/>
                <w:sz w:val="24"/>
                <w:szCs w:val="24"/>
              </w:rPr>
              <w:t>TEC (Typical Electricity Consumption) ne daugiau 0,3 kWh/sav.</w:t>
            </w:r>
          </w:p>
        </w:tc>
        <w:tc>
          <w:tcPr>
            <w:tcW w:w="3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E1ED1" w14:textId="77777777" w:rsidR="005B5540" w:rsidRPr="00377E06" w:rsidRDefault="005B5540" w:rsidP="005B5540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</w:p>
        </w:tc>
      </w:tr>
      <w:tr w:rsidR="005B5540" w:rsidRPr="00377E06" w14:paraId="002FD9B4" w14:textId="77777777" w:rsidTr="00C11162">
        <w:trPr>
          <w:trHeight w:val="315"/>
        </w:trPr>
        <w:tc>
          <w:tcPr>
            <w:tcW w:w="9855" w:type="dxa"/>
            <w:gridSpan w:val="4"/>
            <w:hideMark/>
          </w:tcPr>
          <w:p w14:paraId="7D3BF4EB" w14:textId="1F299EC3" w:rsidR="005B5540" w:rsidRPr="00377E06" w:rsidRDefault="005B5540" w:rsidP="005B5540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  <w:r>
              <w:rPr>
                <w:rFonts w:eastAsia="Calibri"/>
                <w:b/>
                <w:i/>
                <w:iCs/>
                <w:color w:val="000000"/>
                <w:sz w:val="24"/>
                <w:szCs w:val="24"/>
              </w:rPr>
              <w:t xml:space="preserve">III </w:t>
            </w:r>
            <w:r w:rsidRPr="005B5540">
              <w:rPr>
                <w:rFonts w:eastAsia="Calibri"/>
                <w:b/>
                <w:i/>
                <w:iCs/>
                <w:color w:val="000000"/>
                <w:sz w:val="24"/>
                <w:szCs w:val="24"/>
              </w:rPr>
              <w:t>Kopijavimo funkcijos</w:t>
            </w:r>
          </w:p>
        </w:tc>
      </w:tr>
      <w:tr w:rsidR="005B5540" w:rsidRPr="00377E06" w14:paraId="6FE8C12D" w14:textId="77777777" w:rsidTr="004C3056">
        <w:trPr>
          <w:trHeight w:val="315"/>
        </w:trPr>
        <w:tc>
          <w:tcPr>
            <w:tcW w:w="625" w:type="dxa"/>
            <w:hideMark/>
          </w:tcPr>
          <w:p w14:paraId="46BF8B75" w14:textId="77777777" w:rsidR="005B5540" w:rsidRPr="00377E06" w:rsidRDefault="005B5540" w:rsidP="005B5540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  <w:r w:rsidRPr="00377E06">
              <w:rPr>
                <w:rFonts w:eastAsia="Calibri"/>
                <w:bCs/>
                <w:color w:val="000000"/>
                <w:sz w:val="24"/>
                <w:szCs w:val="24"/>
              </w:rPr>
              <w:lastRenderedPageBreak/>
              <w:t>20</w:t>
            </w:r>
          </w:p>
        </w:tc>
        <w:tc>
          <w:tcPr>
            <w:tcW w:w="2408" w:type="dxa"/>
            <w:hideMark/>
          </w:tcPr>
          <w:p w14:paraId="3D55E2C5" w14:textId="77777777" w:rsidR="005B5540" w:rsidRPr="00377E06" w:rsidRDefault="005B5540" w:rsidP="005B5540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  <w:r w:rsidRPr="00377E06">
              <w:rPr>
                <w:rFonts w:eastAsia="Calibri"/>
                <w:bCs/>
                <w:color w:val="000000"/>
                <w:sz w:val="24"/>
                <w:szCs w:val="24"/>
              </w:rPr>
              <w:t>Kopijavimo skiriamoji geba</w:t>
            </w:r>
          </w:p>
        </w:tc>
        <w:tc>
          <w:tcPr>
            <w:tcW w:w="3596" w:type="dxa"/>
            <w:hideMark/>
          </w:tcPr>
          <w:p w14:paraId="22E96A92" w14:textId="77777777" w:rsidR="005B5540" w:rsidRPr="00377E06" w:rsidRDefault="005B5540" w:rsidP="005B5540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  <w:r w:rsidRPr="00377E06">
              <w:rPr>
                <w:rFonts w:eastAsia="Calibri"/>
                <w:bCs/>
                <w:color w:val="000000"/>
                <w:sz w:val="24"/>
                <w:szCs w:val="24"/>
              </w:rPr>
              <w:t>Ne mažesnė kaip 600 dpi.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A360F" w14:textId="77777777" w:rsidR="005B5540" w:rsidRPr="00377E06" w:rsidRDefault="005B5540" w:rsidP="005B5540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</w:p>
        </w:tc>
      </w:tr>
      <w:tr w:rsidR="005B5540" w:rsidRPr="00377E06" w14:paraId="1B5BA3BD" w14:textId="77777777" w:rsidTr="004C3056">
        <w:trPr>
          <w:trHeight w:val="315"/>
        </w:trPr>
        <w:tc>
          <w:tcPr>
            <w:tcW w:w="625" w:type="dxa"/>
            <w:hideMark/>
          </w:tcPr>
          <w:p w14:paraId="4F47D28F" w14:textId="77777777" w:rsidR="005B5540" w:rsidRPr="00377E06" w:rsidRDefault="005B5540" w:rsidP="005B5540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  <w:r w:rsidRPr="00377E06">
              <w:rPr>
                <w:rFonts w:eastAsia="Calibri"/>
                <w:bCs/>
                <w:color w:val="000000"/>
                <w:sz w:val="24"/>
                <w:szCs w:val="24"/>
              </w:rPr>
              <w:t>21</w:t>
            </w:r>
          </w:p>
        </w:tc>
        <w:tc>
          <w:tcPr>
            <w:tcW w:w="2408" w:type="dxa"/>
            <w:hideMark/>
          </w:tcPr>
          <w:p w14:paraId="1165917E" w14:textId="77777777" w:rsidR="005B5540" w:rsidRPr="00377E06" w:rsidRDefault="005B5540" w:rsidP="005B5540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  <w:r w:rsidRPr="00377E06">
              <w:rPr>
                <w:rFonts w:eastAsia="Calibri"/>
                <w:bCs/>
                <w:color w:val="000000"/>
                <w:sz w:val="24"/>
                <w:szCs w:val="24"/>
              </w:rPr>
              <w:t>Dvipusis kopijavimas, spausdinimas</w:t>
            </w:r>
          </w:p>
        </w:tc>
        <w:tc>
          <w:tcPr>
            <w:tcW w:w="3596" w:type="dxa"/>
            <w:hideMark/>
          </w:tcPr>
          <w:p w14:paraId="008B4493" w14:textId="77777777" w:rsidR="005B5540" w:rsidRPr="00377E06" w:rsidRDefault="005B5540" w:rsidP="005B5540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  <w:r w:rsidRPr="00377E06">
              <w:rPr>
                <w:rFonts w:eastAsia="Calibri"/>
                <w:bCs/>
                <w:color w:val="000000"/>
                <w:sz w:val="24"/>
                <w:szCs w:val="24"/>
              </w:rPr>
              <w:t>Turi būti automatinis</w:t>
            </w:r>
          </w:p>
        </w:tc>
        <w:tc>
          <w:tcPr>
            <w:tcW w:w="3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27EE9" w14:textId="77777777" w:rsidR="005B5540" w:rsidRPr="00377E06" w:rsidRDefault="005B5540" w:rsidP="005B5540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</w:p>
        </w:tc>
      </w:tr>
      <w:tr w:rsidR="005B5540" w:rsidRPr="00377E06" w14:paraId="052D1785" w14:textId="77777777" w:rsidTr="0055415E">
        <w:trPr>
          <w:trHeight w:val="315"/>
        </w:trPr>
        <w:tc>
          <w:tcPr>
            <w:tcW w:w="9855" w:type="dxa"/>
            <w:gridSpan w:val="4"/>
            <w:hideMark/>
          </w:tcPr>
          <w:p w14:paraId="50E1E578" w14:textId="25F3F94C" w:rsidR="005B5540" w:rsidRPr="005B5540" w:rsidRDefault="005B5540" w:rsidP="005B5540">
            <w:pPr>
              <w:spacing w:after="0" w:line="240" w:lineRule="auto"/>
              <w:ind w:firstLine="29"/>
              <w:rPr>
                <w:rFonts w:eastAsia="Calibri"/>
                <w:b/>
                <w:i/>
                <w:iCs/>
                <w:color w:val="000000"/>
                <w:sz w:val="24"/>
                <w:szCs w:val="24"/>
              </w:rPr>
            </w:pPr>
            <w:r>
              <w:rPr>
                <w:rFonts w:eastAsia="Calibri"/>
                <w:b/>
                <w:i/>
                <w:iCs/>
                <w:color w:val="000000"/>
                <w:sz w:val="24"/>
                <w:szCs w:val="24"/>
              </w:rPr>
              <w:t xml:space="preserve">IV </w:t>
            </w:r>
            <w:r w:rsidRPr="005B5540">
              <w:rPr>
                <w:rFonts w:eastAsia="Calibri"/>
                <w:b/>
                <w:i/>
                <w:iCs/>
                <w:color w:val="000000"/>
                <w:sz w:val="24"/>
                <w:szCs w:val="24"/>
              </w:rPr>
              <w:t>Spausdinimo funkcijos</w:t>
            </w:r>
          </w:p>
        </w:tc>
      </w:tr>
      <w:tr w:rsidR="005B5540" w:rsidRPr="00377E06" w14:paraId="424A046F" w14:textId="77777777" w:rsidTr="004C3056">
        <w:trPr>
          <w:trHeight w:val="315"/>
        </w:trPr>
        <w:tc>
          <w:tcPr>
            <w:tcW w:w="625" w:type="dxa"/>
            <w:hideMark/>
          </w:tcPr>
          <w:p w14:paraId="2DEC0483" w14:textId="77777777" w:rsidR="005B5540" w:rsidRPr="00377E06" w:rsidRDefault="005B5540" w:rsidP="005B5540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  <w:r w:rsidRPr="00377E06">
              <w:rPr>
                <w:rFonts w:eastAsia="Calibri"/>
                <w:bCs/>
                <w:color w:val="000000"/>
                <w:sz w:val="24"/>
                <w:szCs w:val="24"/>
              </w:rPr>
              <w:t>22</w:t>
            </w:r>
          </w:p>
        </w:tc>
        <w:tc>
          <w:tcPr>
            <w:tcW w:w="2408" w:type="dxa"/>
            <w:hideMark/>
          </w:tcPr>
          <w:p w14:paraId="5275DC19" w14:textId="77777777" w:rsidR="005B5540" w:rsidRPr="00377E06" w:rsidRDefault="005B5540" w:rsidP="005B5540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  <w:r w:rsidRPr="00377E06">
              <w:rPr>
                <w:rFonts w:eastAsia="Calibri"/>
                <w:bCs/>
                <w:color w:val="000000"/>
                <w:sz w:val="24"/>
                <w:szCs w:val="24"/>
              </w:rPr>
              <w:t>Spausdinimo greitis</w:t>
            </w:r>
          </w:p>
        </w:tc>
        <w:tc>
          <w:tcPr>
            <w:tcW w:w="3596" w:type="dxa"/>
            <w:hideMark/>
          </w:tcPr>
          <w:p w14:paraId="0E898201" w14:textId="3CD3AC21" w:rsidR="005B5540" w:rsidRPr="00377E06" w:rsidRDefault="005B5540" w:rsidP="005B5540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  <w:r w:rsidRPr="00C70E81">
              <w:rPr>
                <w:rFonts w:eastAsia="Calibri"/>
                <w:bCs/>
                <w:color w:val="000000"/>
                <w:sz w:val="24"/>
                <w:szCs w:val="24"/>
                <w:highlight w:val="lightGray"/>
              </w:rPr>
              <w:t>Ne mažiau kaip 3</w:t>
            </w:r>
            <w:r w:rsidR="00C70E81" w:rsidRPr="00C70E81">
              <w:rPr>
                <w:rFonts w:eastAsia="Calibri"/>
                <w:bCs/>
                <w:color w:val="000000"/>
                <w:sz w:val="24"/>
                <w:szCs w:val="24"/>
                <w:highlight w:val="lightGray"/>
              </w:rPr>
              <w:t>0</w:t>
            </w:r>
            <w:r w:rsidRPr="00C70E81">
              <w:rPr>
                <w:rFonts w:eastAsia="Calibri"/>
                <w:bCs/>
                <w:color w:val="000000"/>
                <w:sz w:val="24"/>
                <w:szCs w:val="24"/>
                <w:highlight w:val="lightGray"/>
              </w:rPr>
              <w:t xml:space="preserve"> vienspalvių A4 puslapių per minutę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D0873" w14:textId="77777777" w:rsidR="005B5540" w:rsidRPr="00377E06" w:rsidRDefault="005B5540" w:rsidP="005B5540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</w:p>
        </w:tc>
      </w:tr>
      <w:tr w:rsidR="005B5540" w:rsidRPr="00377E06" w14:paraId="4DD990C3" w14:textId="77777777" w:rsidTr="004C3056">
        <w:trPr>
          <w:trHeight w:val="630"/>
        </w:trPr>
        <w:tc>
          <w:tcPr>
            <w:tcW w:w="625" w:type="dxa"/>
            <w:hideMark/>
          </w:tcPr>
          <w:p w14:paraId="2C98FC4E" w14:textId="77777777" w:rsidR="005B5540" w:rsidRPr="00377E06" w:rsidRDefault="005B5540" w:rsidP="005B5540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  <w:r w:rsidRPr="00377E06">
              <w:rPr>
                <w:rFonts w:eastAsia="Calibri"/>
                <w:bCs/>
                <w:color w:val="000000"/>
                <w:sz w:val="24"/>
                <w:szCs w:val="24"/>
              </w:rPr>
              <w:t>23</w:t>
            </w:r>
          </w:p>
        </w:tc>
        <w:tc>
          <w:tcPr>
            <w:tcW w:w="2408" w:type="dxa"/>
            <w:hideMark/>
          </w:tcPr>
          <w:p w14:paraId="0413F7FC" w14:textId="77777777" w:rsidR="005B5540" w:rsidRPr="00377E06" w:rsidRDefault="005B5540" w:rsidP="005B5540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  <w:r w:rsidRPr="00377E06">
              <w:rPr>
                <w:rFonts w:eastAsia="Calibri"/>
                <w:bCs/>
                <w:color w:val="000000"/>
                <w:sz w:val="24"/>
                <w:szCs w:val="24"/>
              </w:rPr>
              <w:t>Spausdinimo kalba</w:t>
            </w:r>
          </w:p>
        </w:tc>
        <w:tc>
          <w:tcPr>
            <w:tcW w:w="3596" w:type="dxa"/>
            <w:hideMark/>
          </w:tcPr>
          <w:p w14:paraId="0D1D2224" w14:textId="77777777" w:rsidR="005B5540" w:rsidRPr="00377E06" w:rsidRDefault="005B5540" w:rsidP="005B5540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  <w:r w:rsidRPr="00377E06">
              <w:rPr>
                <w:rFonts w:eastAsia="Calibri"/>
                <w:bCs/>
                <w:color w:val="000000"/>
                <w:sz w:val="24"/>
                <w:szCs w:val="24"/>
              </w:rPr>
              <w:t>PostScript3, PCL6, arba lygiaverčių formatų palaikymas</w:t>
            </w:r>
          </w:p>
        </w:tc>
        <w:tc>
          <w:tcPr>
            <w:tcW w:w="3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37D45" w14:textId="77777777" w:rsidR="005B5540" w:rsidRPr="00377E06" w:rsidRDefault="005B5540" w:rsidP="005B5540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</w:p>
        </w:tc>
      </w:tr>
      <w:tr w:rsidR="005B5540" w:rsidRPr="00377E06" w14:paraId="3FCFADF1" w14:textId="77777777" w:rsidTr="004C3056">
        <w:trPr>
          <w:trHeight w:val="315"/>
        </w:trPr>
        <w:tc>
          <w:tcPr>
            <w:tcW w:w="625" w:type="dxa"/>
            <w:hideMark/>
          </w:tcPr>
          <w:p w14:paraId="2E937ABB" w14:textId="77777777" w:rsidR="005B5540" w:rsidRPr="00377E06" w:rsidRDefault="005B5540" w:rsidP="005B5540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  <w:r w:rsidRPr="00377E06">
              <w:rPr>
                <w:rFonts w:eastAsia="Calibri"/>
                <w:bCs/>
                <w:color w:val="000000"/>
                <w:sz w:val="24"/>
                <w:szCs w:val="24"/>
              </w:rPr>
              <w:t>24</w:t>
            </w:r>
          </w:p>
        </w:tc>
        <w:tc>
          <w:tcPr>
            <w:tcW w:w="2408" w:type="dxa"/>
            <w:hideMark/>
          </w:tcPr>
          <w:p w14:paraId="6AD8355E" w14:textId="77777777" w:rsidR="005B5540" w:rsidRPr="00377E06" w:rsidRDefault="005B5540" w:rsidP="005B5540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  <w:r w:rsidRPr="00377E06">
              <w:rPr>
                <w:rFonts w:eastAsia="Calibri"/>
                <w:bCs/>
                <w:color w:val="000000"/>
                <w:sz w:val="24"/>
                <w:szCs w:val="24"/>
              </w:rPr>
              <w:t>Spausdinimo skiriamoji geba</w:t>
            </w:r>
          </w:p>
        </w:tc>
        <w:tc>
          <w:tcPr>
            <w:tcW w:w="3596" w:type="dxa"/>
            <w:hideMark/>
          </w:tcPr>
          <w:p w14:paraId="03844466" w14:textId="77777777" w:rsidR="005B5540" w:rsidRPr="00377E06" w:rsidRDefault="005B5540" w:rsidP="005B5540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  <w:r w:rsidRPr="00377E06">
              <w:rPr>
                <w:rFonts w:eastAsia="Calibri"/>
                <w:bCs/>
                <w:color w:val="000000"/>
                <w:sz w:val="24"/>
                <w:szCs w:val="24"/>
              </w:rPr>
              <w:t>Ne mažiau kaip 1200dpi</w:t>
            </w:r>
          </w:p>
        </w:tc>
        <w:tc>
          <w:tcPr>
            <w:tcW w:w="3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0AA3E" w14:textId="77777777" w:rsidR="005B5540" w:rsidRPr="00377E06" w:rsidRDefault="005B5540" w:rsidP="005B5540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</w:p>
        </w:tc>
      </w:tr>
      <w:tr w:rsidR="005B5540" w:rsidRPr="00377E06" w14:paraId="596BB88D" w14:textId="77777777" w:rsidTr="004C3056">
        <w:trPr>
          <w:trHeight w:val="630"/>
        </w:trPr>
        <w:tc>
          <w:tcPr>
            <w:tcW w:w="625" w:type="dxa"/>
            <w:hideMark/>
          </w:tcPr>
          <w:p w14:paraId="1D50D0D8" w14:textId="77777777" w:rsidR="005B5540" w:rsidRPr="00377E06" w:rsidRDefault="005B5540" w:rsidP="005B5540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  <w:r w:rsidRPr="00377E06">
              <w:rPr>
                <w:rFonts w:eastAsia="Calibri"/>
                <w:bCs/>
                <w:color w:val="000000"/>
                <w:sz w:val="24"/>
                <w:szCs w:val="24"/>
              </w:rPr>
              <w:t>25</w:t>
            </w:r>
          </w:p>
        </w:tc>
        <w:tc>
          <w:tcPr>
            <w:tcW w:w="2408" w:type="dxa"/>
            <w:hideMark/>
          </w:tcPr>
          <w:p w14:paraId="40689D39" w14:textId="77777777" w:rsidR="005B5540" w:rsidRPr="00377E06" w:rsidRDefault="005B5540" w:rsidP="005B5540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  <w:r w:rsidRPr="00377E06">
              <w:rPr>
                <w:rFonts w:eastAsia="Calibri"/>
                <w:bCs/>
                <w:color w:val="000000"/>
                <w:sz w:val="24"/>
                <w:szCs w:val="24"/>
              </w:rPr>
              <w:t>Spausdintuvo kalbos funkcijos</w:t>
            </w:r>
          </w:p>
        </w:tc>
        <w:tc>
          <w:tcPr>
            <w:tcW w:w="3596" w:type="dxa"/>
            <w:hideMark/>
          </w:tcPr>
          <w:p w14:paraId="08647ABD" w14:textId="77777777" w:rsidR="005B5540" w:rsidRPr="00377E06" w:rsidRDefault="005B5540" w:rsidP="005B5540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  <w:r w:rsidRPr="00377E06">
              <w:rPr>
                <w:rFonts w:eastAsia="Calibri"/>
                <w:bCs/>
                <w:color w:val="000000"/>
                <w:sz w:val="24"/>
                <w:szCs w:val="24"/>
              </w:rPr>
              <w:t>Turi būti dažniausiai atliekamų spausdinimo darbų nustatymų išsaugojimas spausdintuvo tvarkyklėje</w:t>
            </w:r>
          </w:p>
        </w:tc>
        <w:tc>
          <w:tcPr>
            <w:tcW w:w="3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54EC6" w14:textId="77777777" w:rsidR="005B5540" w:rsidRPr="00377E06" w:rsidRDefault="005B5540" w:rsidP="005B5540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</w:p>
        </w:tc>
      </w:tr>
      <w:tr w:rsidR="005B5540" w:rsidRPr="00377E06" w14:paraId="54C2405B" w14:textId="77777777" w:rsidTr="004C3056">
        <w:trPr>
          <w:trHeight w:val="945"/>
        </w:trPr>
        <w:tc>
          <w:tcPr>
            <w:tcW w:w="625" w:type="dxa"/>
            <w:hideMark/>
          </w:tcPr>
          <w:p w14:paraId="1493E306" w14:textId="77777777" w:rsidR="005B5540" w:rsidRPr="00377E06" w:rsidRDefault="005B5540" w:rsidP="005B5540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  <w:r w:rsidRPr="00377E06">
              <w:rPr>
                <w:rFonts w:eastAsia="Calibri"/>
                <w:bCs/>
                <w:color w:val="000000"/>
                <w:sz w:val="24"/>
                <w:szCs w:val="24"/>
              </w:rPr>
              <w:t>26</w:t>
            </w:r>
          </w:p>
        </w:tc>
        <w:tc>
          <w:tcPr>
            <w:tcW w:w="2408" w:type="dxa"/>
            <w:hideMark/>
          </w:tcPr>
          <w:p w14:paraId="087922F1" w14:textId="77777777" w:rsidR="005B5540" w:rsidRPr="00377E06" w:rsidRDefault="005B5540" w:rsidP="005B5540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  <w:r w:rsidRPr="00377E06">
              <w:rPr>
                <w:rFonts w:eastAsia="Calibri"/>
                <w:bCs/>
                <w:color w:val="000000"/>
                <w:sz w:val="24"/>
                <w:szCs w:val="24"/>
              </w:rPr>
              <w:t>Funkcija „Locked Print“</w:t>
            </w:r>
          </w:p>
        </w:tc>
        <w:tc>
          <w:tcPr>
            <w:tcW w:w="3596" w:type="dxa"/>
            <w:hideMark/>
          </w:tcPr>
          <w:p w14:paraId="2A3E2F26" w14:textId="77777777" w:rsidR="005B5540" w:rsidRPr="00377E06" w:rsidRDefault="005B5540" w:rsidP="005B5540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  <w:r w:rsidRPr="00377E06">
              <w:rPr>
                <w:rFonts w:eastAsia="Calibri"/>
                <w:bCs/>
                <w:color w:val="000000"/>
                <w:sz w:val="24"/>
                <w:szCs w:val="24"/>
              </w:rPr>
              <w:t>Spaudas turi būti saugomas įrenginio atmintyje kol vartotojas prieis prie įrenginio ir autentifikuosis (t. y. suves individualų vartotojo saugos kodą)</w:t>
            </w:r>
          </w:p>
        </w:tc>
        <w:tc>
          <w:tcPr>
            <w:tcW w:w="3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3961A" w14:textId="77777777" w:rsidR="005B5540" w:rsidRPr="00377E06" w:rsidRDefault="005B5540" w:rsidP="005B5540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</w:p>
        </w:tc>
      </w:tr>
      <w:tr w:rsidR="005B5540" w:rsidRPr="00377E06" w14:paraId="432F04C0" w14:textId="77777777" w:rsidTr="004C3056">
        <w:trPr>
          <w:trHeight w:val="945"/>
        </w:trPr>
        <w:tc>
          <w:tcPr>
            <w:tcW w:w="625" w:type="dxa"/>
            <w:hideMark/>
          </w:tcPr>
          <w:p w14:paraId="3B2BC5E4" w14:textId="77777777" w:rsidR="005B5540" w:rsidRPr="00377E06" w:rsidRDefault="005B5540" w:rsidP="005B5540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  <w:r w:rsidRPr="00377E06">
              <w:rPr>
                <w:rFonts w:eastAsia="Calibri"/>
                <w:bCs/>
                <w:color w:val="000000"/>
                <w:sz w:val="24"/>
                <w:szCs w:val="24"/>
              </w:rPr>
              <w:t>27</w:t>
            </w:r>
          </w:p>
        </w:tc>
        <w:tc>
          <w:tcPr>
            <w:tcW w:w="2408" w:type="dxa"/>
            <w:hideMark/>
          </w:tcPr>
          <w:p w14:paraId="195385B6" w14:textId="77777777" w:rsidR="005B5540" w:rsidRPr="00377E06" w:rsidRDefault="005B5540" w:rsidP="005B5540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  <w:r w:rsidRPr="00377E06">
              <w:rPr>
                <w:rFonts w:eastAsia="Calibri"/>
                <w:bCs/>
                <w:color w:val="000000"/>
                <w:sz w:val="24"/>
                <w:szCs w:val="24"/>
              </w:rPr>
              <w:t>Funkcija „Locked Print“</w:t>
            </w:r>
          </w:p>
        </w:tc>
        <w:tc>
          <w:tcPr>
            <w:tcW w:w="3596" w:type="dxa"/>
            <w:hideMark/>
          </w:tcPr>
          <w:p w14:paraId="343D4E57" w14:textId="77777777" w:rsidR="005B5540" w:rsidRPr="00377E06" w:rsidRDefault="005B5540" w:rsidP="005B5540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  <w:r w:rsidRPr="00377E06">
              <w:rPr>
                <w:rFonts w:eastAsia="Calibri"/>
                <w:bCs/>
                <w:color w:val="000000"/>
                <w:sz w:val="24"/>
                <w:szCs w:val="24"/>
              </w:rPr>
              <w:t xml:space="preserve">Turi būti galimybė spausdintuvo tvarkyklėje (Windows bei Linux terpėse) pasirinkti ar konkretus spaudas bus spausdinamas iš karto ar tik po autentifikacijos. </w:t>
            </w:r>
          </w:p>
        </w:tc>
        <w:tc>
          <w:tcPr>
            <w:tcW w:w="3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3346D" w14:textId="77777777" w:rsidR="005B5540" w:rsidRPr="00377E06" w:rsidRDefault="005B5540" w:rsidP="005B5540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</w:p>
        </w:tc>
      </w:tr>
      <w:tr w:rsidR="005B5540" w:rsidRPr="00377E06" w14:paraId="485263EC" w14:textId="77777777" w:rsidTr="004C3056">
        <w:trPr>
          <w:trHeight w:val="630"/>
        </w:trPr>
        <w:tc>
          <w:tcPr>
            <w:tcW w:w="625" w:type="dxa"/>
            <w:hideMark/>
          </w:tcPr>
          <w:p w14:paraId="7DD61AB4" w14:textId="77777777" w:rsidR="005B5540" w:rsidRPr="00377E06" w:rsidRDefault="005B5540" w:rsidP="005B5540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  <w:r w:rsidRPr="00377E06">
              <w:rPr>
                <w:rFonts w:eastAsia="Calibri"/>
                <w:bCs/>
                <w:color w:val="000000"/>
                <w:sz w:val="24"/>
                <w:szCs w:val="24"/>
              </w:rPr>
              <w:t>28</w:t>
            </w:r>
          </w:p>
        </w:tc>
        <w:tc>
          <w:tcPr>
            <w:tcW w:w="2408" w:type="dxa"/>
            <w:hideMark/>
          </w:tcPr>
          <w:p w14:paraId="19CB6D3E" w14:textId="77777777" w:rsidR="005B5540" w:rsidRPr="00377E06" w:rsidRDefault="005B5540" w:rsidP="005B5540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  <w:r w:rsidRPr="00377E06">
              <w:rPr>
                <w:rFonts w:eastAsia="Calibri"/>
                <w:bCs/>
                <w:color w:val="000000"/>
                <w:sz w:val="24"/>
                <w:szCs w:val="24"/>
              </w:rPr>
              <w:t>Programinė įranga</w:t>
            </w:r>
          </w:p>
        </w:tc>
        <w:tc>
          <w:tcPr>
            <w:tcW w:w="3596" w:type="dxa"/>
            <w:hideMark/>
          </w:tcPr>
          <w:p w14:paraId="2C2AB51F" w14:textId="77777777" w:rsidR="005B5540" w:rsidRPr="00377E06" w:rsidRDefault="005B5540" w:rsidP="005B5540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  <w:r w:rsidRPr="00377E06">
              <w:rPr>
                <w:rFonts w:eastAsia="Calibri"/>
                <w:bCs/>
                <w:color w:val="000000"/>
                <w:sz w:val="24"/>
                <w:szCs w:val="24"/>
              </w:rPr>
              <w:t xml:space="preserve">Privalo pilnai veikti su Windows ir GNU/Linux distributyvais bei naujesnėmis sistemomis </w:t>
            </w:r>
          </w:p>
        </w:tc>
        <w:tc>
          <w:tcPr>
            <w:tcW w:w="3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338AE" w14:textId="77777777" w:rsidR="005B5540" w:rsidRPr="00377E06" w:rsidRDefault="005B5540" w:rsidP="005B5540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</w:p>
        </w:tc>
      </w:tr>
      <w:tr w:rsidR="005B5540" w:rsidRPr="00377E06" w14:paraId="48893A49" w14:textId="77777777" w:rsidTr="004C3056">
        <w:trPr>
          <w:trHeight w:val="315"/>
        </w:trPr>
        <w:tc>
          <w:tcPr>
            <w:tcW w:w="6629" w:type="dxa"/>
            <w:gridSpan w:val="3"/>
            <w:hideMark/>
          </w:tcPr>
          <w:p w14:paraId="1BD02031" w14:textId="0501AAF7" w:rsidR="005B5540" w:rsidRPr="005B5540" w:rsidRDefault="005B5540" w:rsidP="005B5540">
            <w:pPr>
              <w:spacing w:after="0" w:line="240" w:lineRule="auto"/>
              <w:ind w:firstLine="29"/>
              <w:rPr>
                <w:rFonts w:eastAsia="Calibri"/>
                <w:b/>
                <w:i/>
                <w:iCs/>
                <w:color w:val="000000"/>
                <w:sz w:val="24"/>
                <w:szCs w:val="24"/>
              </w:rPr>
            </w:pPr>
            <w:r>
              <w:rPr>
                <w:rFonts w:eastAsia="Calibri"/>
                <w:b/>
                <w:i/>
                <w:iCs/>
                <w:color w:val="000000"/>
                <w:sz w:val="24"/>
                <w:szCs w:val="24"/>
              </w:rPr>
              <w:t xml:space="preserve">V </w:t>
            </w:r>
            <w:r w:rsidRPr="005B5540">
              <w:rPr>
                <w:rFonts w:eastAsia="Calibri"/>
                <w:b/>
                <w:i/>
                <w:iCs/>
                <w:color w:val="000000"/>
                <w:sz w:val="24"/>
                <w:szCs w:val="24"/>
              </w:rPr>
              <w:t>Skenavimo funkcijos</w:t>
            </w:r>
          </w:p>
        </w:tc>
        <w:tc>
          <w:tcPr>
            <w:tcW w:w="3226" w:type="dxa"/>
          </w:tcPr>
          <w:p w14:paraId="1A6FA7E8" w14:textId="77777777" w:rsidR="005B5540" w:rsidRPr="00377E06" w:rsidRDefault="005B5540" w:rsidP="005B5540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</w:p>
        </w:tc>
      </w:tr>
      <w:tr w:rsidR="005B5540" w:rsidRPr="00377E06" w14:paraId="4F2535FD" w14:textId="77777777" w:rsidTr="004C3056">
        <w:trPr>
          <w:trHeight w:val="630"/>
        </w:trPr>
        <w:tc>
          <w:tcPr>
            <w:tcW w:w="625" w:type="dxa"/>
            <w:hideMark/>
          </w:tcPr>
          <w:p w14:paraId="538DD58A" w14:textId="77777777" w:rsidR="005B5540" w:rsidRPr="00377E06" w:rsidRDefault="005B5540" w:rsidP="005B5540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  <w:r w:rsidRPr="00377E06">
              <w:rPr>
                <w:rFonts w:eastAsia="Calibri"/>
                <w:bCs/>
                <w:color w:val="000000"/>
                <w:sz w:val="24"/>
                <w:szCs w:val="24"/>
              </w:rPr>
              <w:t>29</w:t>
            </w:r>
          </w:p>
        </w:tc>
        <w:tc>
          <w:tcPr>
            <w:tcW w:w="2408" w:type="dxa"/>
            <w:hideMark/>
          </w:tcPr>
          <w:p w14:paraId="0345F2DE" w14:textId="77777777" w:rsidR="005B5540" w:rsidRPr="00377E06" w:rsidRDefault="005B5540" w:rsidP="005B5540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  <w:r w:rsidRPr="00377E06">
              <w:rPr>
                <w:rFonts w:eastAsia="Calibri"/>
                <w:bCs/>
                <w:color w:val="000000"/>
                <w:sz w:val="24"/>
                <w:szCs w:val="24"/>
              </w:rPr>
              <w:t>Skenavimo greitis</w:t>
            </w:r>
          </w:p>
        </w:tc>
        <w:tc>
          <w:tcPr>
            <w:tcW w:w="3596" w:type="dxa"/>
            <w:hideMark/>
          </w:tcPr>
          <w:p w14:paraId="2D82D90F" w14:textId="77777777" w:rsidR="005B5540" w:rsidRPr="00C70E81" w:rsidRDefault="005B5540" w:rsidP="005B5540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  <w:lang w:val="en-US"/>
              </w:rPr>
            </w:pPr>
            <w:r w:rsidRPr="00C70E81">
              <w:rPr>
                <w:rFonts w:eastAsia="Calibri"/>
                <w:bCs/>
                <w:color w:val="000000"/>
                <w:sz w:val="24"/>
                <w:szCs w:val="24"/>
              </w:rPr>
              <w:t xml:space="preserve">Ne mažiau kaip </w:t>
            </w:r>
            <w:r w:rsidRPr="00C70E81">
              <w:rPr>
                <w:rFonts w:eastAsia="Calibri"/>
                <w:bCs/>
                <w:color w:val="000000"/>
                <w:sz w:val="24"/>
                <w:szCs w:val="24"/>
                <w:lang w:val="en-US"/>
              </w:rPr>
              <w:t xml:space="preserve">42 </w:t>
            </w:r>
            <w:proofErr w:type="spellStart"/>
            <w:r w:rsidRPr="00C70E81">
              <w:rPr>
                <w:rFonts w:eastAsia="Calibri"/>
                <w:bCs/>
                <w:color w:val="000000"/>
                <w:sz w:val="24"/>
                <w:szCs w:val="24"/>
                <w:lang w:val="en-US"/>
              </w:rPr>
              <w:t>ipm</w:t>
            </w:r>
            <w:proofErr w:type="spellEnd"/>
            <w:r w:rsidRPr="00C70E81">
              <w:rPr>
                <w:rFonts w:eastAsia="Calibri"/>
                <w:bCs/>
                <w:color w:val="000000"/>
                <w:sz w:val="24"/>
                <w:szCs w:val="24"/>
                <w:lang w:val="en-US"/>
              </w:rPr>
              <w:t xml:space="preserve"> (</w:t>
            </w:r>
            <w:proofErr w:type="spellStart"/>
            <w:r w:rsidRPr="00C70E81">
              <w:rPr>
                <w:rFonts w:eastAsia="Calibri"/>
                <w:bCs/>
                <w:color w:val="000000"/>
                <w:sz w:val="24"/>
                <w:szCs w:val="24"/>
                <w:lang w:val="en-US"/>
              </w:rPr>
              <w:t>Spalvotas</w:t>
            </w:r>
            <w:proofErr w:type="spellEnd"/>
            <w:r w:rsidRPr="00C70E81">
              <w:rPr>
                <w:rFonts w:eastAsia="Calibri"/>
                <w:bCs/>
                <w:color w:val="000000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C70E81">
              <w:rPr>
                <w:rFonts w:eastAsia="Calibri"/>
                <w:bCs/>
                <w:color w:val="000000"/>
                <w:sz w:val="24"/>
                <w:szCs w:val="24"/>
                <w:lang w:val="en-US"/>
              </w:rPr>
              <w:t>Dvipusis</w:t>
            </w:r>
            <w:proofErr w:type="spellEnd"/>
            <w:r w:rsidRPr="00C70E81">
              <w:rPr>
                <w:rFonts w:eastAsia="Calibri"/>
                <w:bCs/>
                <w:color w:val="000000"/>
                <w:sz w:val="24"/>
                <w:szCs w:val="24"/>
                <w:lang w:val="en-US"/>
              </w:rPr>
              <w:t xml:space="preserve">, 200 DPI, </w:t>
            </w:r>
            <w:proofErr w:type="spellStart"/>
            <w:r w:rsidRPr="00C70E81">
              <w:rPr>
                <w:rFonts w:eastAsia="Calibri"/>
                <w:bCs/>
                <w:color w:val="000000"/>
                <w:sz w:val="24"/>
                <w:szCs w:val="24"/>
                <w:lang w:val="en-US"/>
              </w:rPr>
              <w:t>Automatinis</w:t>
            </w:r>
            <w:proofErr w:type="spellEnd"/>
            <w:r w:rsidRPr="00C70E81">
              <w:rPr>
                <w:rFonts w:eastAsia="Calibri"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70E81">
              <w:rPr>
                <w:rFonts w:eastAsia="Calibri"/>
                <w:bCs/>
                <w:color w:val="000000"/>
                <w:sz w:val="24"/>
                <w:szCs w:val="24"/>
                <w:lang w:val="en-US"/>
              </w:rPr>
              <w:t>dokumentų</w:t>
            </w:r>
            <w:proofErr w:type="spellEnd"/>
          </w:p>
          <w:p w14:paraId="0FCDE6F3" w14:textId="77777777" w:rsidR="005B5540" w:rsidRPr="005B5540" w:rsidRDefault="005B5540" w:rsidP="005B5540">
            <w:pPr>
              <w:spacing w:after="0" w:line="240" w:lineRule="auto"/>
              <w:ind w:firstLine="29"/>
              <w:rPr>
                <w:rFonts w:eastAsia="Calibri"/>
                <w:b/>
                <w:i/>
                <w:iCs/>
                <w:color w:val="000000"/>
                <w:sz w:val="24"/>
                <w:szCs w:val="24"/>
              </w:rPr>
            </w:pPr>
            <w:proofErr w:type="spellStart"/>
            <w:r w:rsidRPr="00C70E81">
              <w:rPr>
                <w:rFonts w:eastAsia="Calibri"/>
                <w:bCs/>
                <w:color w:val="000000"/>
                <w:sz w:val="24"/>
                <w:szCs w:val="24"/>
                <w:lang w:val="en-US"/>
              </w:rPr>
              <w:t>tiektuvas</w:t>
            </w:r>
            <w:proofErr w:type="spellEnd"/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1C23B" w14:textId="77777777" w:rsidR="005B5540" w:rsidRPr="00377E06" w:rsidRDefault="005B5540" w:rsidP="005B5540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</w:p>
        </w:tc>
      </w:tr>
      <w:tr w:rsidR="005B5540" w:rsidRPr="00377E06" w14:paraId="0F3FCC6F" w14:textId="77777777" w:rsidTr="004C3056">
        <w:trPr>
          <w:trHeight w:val="315"/>
        </w:trPr>
        <w:tc>
          <w:tcPr>
            <w:tcW w:w="625" w:type="dxa"/>
            <w:hideMark/>
          </w:tcPr>
          <w:p w14:paraId="6194FB9B" w14:textId="77777777" w:rsidR="005B5540" w:rsidRPr="00377E06" w:rsidRDefault="005B5540" w:rsidP="005B5540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  <w:r w:rsidRPr="00377E06">
              <w:rPr>
                <w:rFonts w:eastAsia="Calibri"/>
                <w:bCs/>
                <w:color w:val="000000"/>
                <w:sz w:val="24"/>
                <w:szCs w:val="24"/>
              </w:rPr>
              <w:t>30</w:t>
            </w:r>
          </w:p>
        </w:tc>
        <w:tc>
          <w:tcPr>
            <w:tcW w:w="2408" w:type="dxa"/>
            <w:hideMark/>
          </w:tcPr>
          <w:p w14:paraId="2B855B33" w14:textId="77777777" w:rsidR="005B5540" w:rsidRPr="00377E06" w:rsidRDefault="005B5540" w:rsidP="005B5540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  <w:r w:rsidRPr="00377E06">
              <w:rPr>
                <w:rFonts w:eastAsia="Calibri"/>
                <w:bCs/>
                <w:color w:val="000000"/>
                <w:sz w:val="24"/>
                <w:szCs w:val="24"/>
              </w:rPr>
              <w:t>Skenavimo skiriamoji geba</w:t>
            </w:r>
          </w:p>
        </w:tc>
        <w:tc>
          <w:tcPr>
            <w:tcW w:w="3596" w:type="dxa"/>
            <w:hideMark/>
          </w:tcPr>
          <w:p w14:paraId="360890F7" w14:textId="04E811DA" w:rsidR="005B5540" w:rsidRPr="00377E06" w:rsidRDefault="005B5540" w:rsidP="005B5540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  <w:r w:rsidRPr="00377E06">
              <w:rPr>
                <w:rFonts w:eastAsia="Calibri"/>
                <w:bCs/>
                <w:color w:val="000000"/>
                <w:sz w:val="24"/>
                <w:szCs w:val="24"/>
              </w:rPr>
              <w:t>Ne mažesnė kaip 600  dpi.</w:t>
            </w:r>
          </w:p>
        </w:tc>
        <w:tc>
          <w:tcPr>
            <w:tcW w:w="3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E1A9E" w14:textId="77777777" w:rsidR="005B5540" w:rsidRPr="00377E06" w:rsidRDefault="005B5540" w:rsidP="005B5540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</w:p>
        </w:tc>
      </w:tr>
      <w:tr w:rsidR="005B5540" w:rsidRPr="00377E06" w14:paraId="30B862AD" w14:textId="77777777" w:rsidTr="004C3056">
        <w:trPr>
          <w:trHeight w:val="945"/>
        </w:trPr>
        <w:tc>
          <w:tcPr>
            <w:tcW w:w="625" w:type="dxa"/>
            <w:hideMark/>
          </w:tcPr>
          <w:p w14:paraId="1D92782C" w14:textId="77777777" w:rsidR="005B5540" w:rsidRPr="00377E06" w:rsidRDefault="005B5540" w:rsidP="005B5540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  <w:r w:rsidRPr="00377E06">
              <w:rPr>
                <w:rFonts w:eastAsia="Calibri"/>
                <w:bCs/>
                <w:color w:val="000000"/>
                <w:sz w:val="24"/>
                <w:szCs w:val="24"/>
              </w:rPr>
              <w:t>31</w:t>
            </w:r>
          </w:p>
        </w:tc>
        <w:tc>
          <w:tcPr>
            <w:tcW w:w="2408" w:type="dxa"/>
            <w:hideMark/>
          </w:tcPr>
          <w:p w14:paraId="17190328" w14:textId="77777777" w:rsidR="005B5540" w:rsidRPr="00377E06" w:rsidRDefault="005B5540" w:rsidP="005B5540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  <w:r w:rsidRPr="00377E06">
              <w:rPr>
                <w:rFonts w:eastAsia="Calibri"/>
                <w:bCs/>
                <w:color w:val="000000"/>
                <w:sz w:val="24"/>
                <w:szCs w:val="24"/>
              </w:rPr>
              <w:t>Skenavimo būdai</w:t>
            </w:r>
          </w:p>
        </w:tc>
        <w:tc>
          <w:tcPr>
            <w:tcW w:w="3596" w:type="dxa"/>
            <w:hideMark/>
          </w:tcPr>
          <w:p w14:paraId="359AE0D6" w14:textId="77777777" w:rsidR="005B5540" w:rsidRPr="00377E06" w:rsidRDefault="005B5540" w:rsidP="005B5540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  <w:r w:rsidRPr="00377E06">
              <w:rPr>
                <w:rFonts w:eastAsia="Calibri"/>
                <w:bCs/>
                <w:color w:val="000000"/>
                <w:sz w:val="24"/>
                <w:szCs w:val="24"/>
              </w:rPr>
              <w:t xml:space="preserve">Skenavimas į į el. paštą (Scan-to-eMail); į USB laikmeną (Scan-to-Media); į serverį (Scan-to-FTP); </w:t>
            </w:r>
          </w:p>
        </w:tc>
        <w:tc>
          <w:tcPr>
            <w:tcW w:w="3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03A47" w14:textId="77777777" w:rsidR="005B5540" w:rsidRPr="00377E06" w:rsidRDefault="005B5540" w:rsidP="005B5540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</w:p>
        </w:tc>
      </w:tr>
      <w:tr w:rsidR="005B5540" w:rsidRPr="00377E06" w14:paraId="1423161F" w14:textId="77777777" w:rsidTr="004C3056">
        <w:trPr>
          <w:trHeight w:val="630"/>
        </w:trPr>
        <w:tc>
          <w:tcPr>
            <w:tcW w:w="625" w:type="dxa"/>
            <w:hideMark/>
          </w:tcPr>
          <w:p w14:paraId="2CAE591F" w14:textId="77777777" w:rsidR="005B5540" w:rsidRPr="00377E06" w:rsidRDefault="005B5540" w:rsidP="005B5540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  <w:r w:rsidRPr="00377E06">
              <w:rPr>
                <w:rFonts w:eastAsia="Calibri"/>
                <w:bCs/>
                <w:color w:val="000000"/>
                <w:sz w:val="24"/>
                <w:szCs w:val="24"/>
              </w:rPr>
              <w:t>32</w:t>
            </w:r>
          </w:p>
        </w:tc>
        <w:tc>
          <w:tcPr>
            <w:tcW w:w="2408" w:type="dxa"/>
            <w:hideMark/>
          </w:tcPr>
          <w:p w14:paraId="379DBEAC" w14:textId="77777777" w:rsidR="005B5540" w:rsidRPr="00377E06" w:rsidRDefault="005B5540" w:rsidP="005B5540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  <w:r w:rsidRPr="00377E06">
              <w:rPr>
                <w:rFonts w:eastAsia="Calibri"/>
                <w:bCs/>
                <w:color w:val="000000"/>
                <w:sz w:val="24"/>
                <w:szCs w:val="24"/>
              </w:rPr>
              <w:t>Galimybė naudotojui pasirinkti skenuojamus šių formatų dokumentus</w:t>
            </w:r>
          </w:p>
        </w:tc>
        <w:tc>
          <w:tcPr>
            <w:tcW w:w="3596" w:type="dxa"/>
            <w:hideMark/>
          </w:tcPr>
          <w:p w14:paraId="39A8A01B" w14:textId="77777777" w:rsidR="005B5540" w:rsidRPr="00377E06" w:rsidRDefault="005B5540" w:rsidP="005B5540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  <w:r w:rsidRPr="00377E06">
              <w:rPr>
                <w:rFonts w:eastAsia="Calibri"/>
                <w:bCs/>
                <w:color w:val="000000"/>
                <w:sz w:val="24"/>
                <w:szCs w:val="24"/>
              </w:rPr>
              <w:t>JPEG, TIFF, PDF arba lygiaverčius</w:t>
            </w:r>
          </w:p>
        </w:tc>
        <w:tc>
          <w:tcPr>
            <w:tcW w:w="3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2FA90" w14:textId="77777777" w:rsidR="005B5540" w:rsidRPr="00377E06" w:rsidRDefault="005B5540" w:rsidP="005B5540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</w:p>
        </w:tc>
      </w:tr>
      <w:tr w:rsidR="005B5540" w:rsidRPr="00377E06" w14:paraId="3E845E99" w14:textId="77777777" w:rsidTr="004C3056">
        <w:trPr>
          <w:trHeight w:val="630"/>
        </w:trPr>
        <w:tc>
          <w:tcPr>
            <w:tcW w:w="625" w:type="dxa"/>
            <w:hideMark/>
          </w:tcPr>
          <w:p w14:paraId="21145265" w14:textId="77777777" w:rsidR="005B5540" w:rsidRPr="00377E06" w:rsidRDefault="005B5540" w:rsidP="005B5540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  <w:r w:rsidRPr="00377E06">
              <w:rPr>
                <w:rFonts w:eastAsia="Calibri"/>
                <w:bCs/>
                <w:color w:val="000000"/>
                <w:sz w:val="24"/>
                <w:szCs w:val="24"/>
              </w:rPr>
              <w:t>33</w:t>
            </w:r>
          </w:p>
        </w:tc>
        <w:tc>
          <w:tcPr>
            <w:tcW w:w="2408" w:type="dxa"/>
            <w:hideMark/>
          </w:tcPr>
          <w:p w14:paraId="23A9A9D6" w14:textId="77777777" w:rsidR="005B5540" w:rsidRPr="00377E06" w:rsidRDefault="005B5540" w:rsidP="005B5540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  <w:r w:rsidRPr="00377E06">
              <w:rPr>
                <w:rFonts w:eastAsia="Calibri"/>
                <w:bCs/>
                <w:color w:val="000000"/>
                <w:sz w:val="24"/>
                <w:szCs w:val="24"/>
              </w:rPr>
              <w:t>Skenavimas iš kompiuterio</w:t>
            </w:r>
          </w:p>
        </w:tc>
        <w:tc>
          <w:tcPr>
            <w:tcW w:w="3596" w:type="dxa"/>
            <w:hideMark/>
          </w:tcPr>
          <w:p w14:paraId="3EE5329C" w14:textId="77777777" w:rsidR="005B5540" w:rsidRPr="00377E06" w:rsidRDefault="005B5540" w:rsidP="005B5540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  <w:r w:rsidRPr="00377E06">
              <w:rPr>
                <w:rFonts w:eastAsia="Calibri"/>
                <w:bCs/>
                <w:color w:val="000000"/>
                <w:sz w:val="24"/>
                <w:szCs w:val="24"/>
              </w:rPr>
              <w:t xml:space="preserve">Turi būti galimybė skenuoti tiesiai iš kompiuterio per spausdintuvo tvarkyklę. </w:t>
            </w:r>
          </w:p>
        </w:tc>
        <w:tc>
          <w:tcPr>
            <w:tcW w:w="3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36987" w14:textId="77777777" w:rsidR="005B5540" w:rsidRPr="00377E06" w:rsidRDefault="005B5540" w:rsidP="005B5540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</w:p>
        </w:tc>
      </w:tr>
      <w:tr w:rsidR="005B5540" w:rsidRPr="00377E06" w14:paraId="2C406AC2" w14:textId="77777777" w:rsidTr="004C3056">
        <w:trPr>
          <w:trHeight w:val="630"/>
        </w:trPr>
        <w:tc>
          <w:tcPr>
            <w:tcW w:w="625" w:type="dxa"/>
            <w:hideMark/>
          </w:tcPr>
          <w:p w14:paraId="772DE57A" w14:textId="77777777" w:rsidR="005B5540" w:rsidRPr="00377E06" w:rsidRDefault="005B5540" w:rsidP="005B5540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  <w:r w:rsidRPr="00377E06">
              <w:rPr>
                <w:rFonts w:eastAsia="Calibri"/>
                <w:bCs/>
                <w:color w:val="000000"/>
                <w:sz w:val="24"/>
                <w:szCs w:val="24"/>
              </w:rPr>
              <w:t>34</w:t>
            </w:r>
          </w:p>
        </w:tc>
        <w:tc>
          <w:tcPr>
            <w:tcW w:w="2408" w:type="dxa"/>
            <w:hideMark/>
          </w:tcPr>
          <w:p w14:paraId="36C9679E" w14:textId="77777777" w:rsidR="005B5540" w:rsidRPr="00377E06" w:rsidRDefault="005B5540" w:rsidP="005B5540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  <w:r w:rsidRPr="00377E06">
              <w:rPr>
                <w:rFonts w:eastAsia="Calibri"/>
                <w:bCs/>
                <w:color w:val="000000"/>
                <w:sz w:val="24"/>
                <w:szCs w:val="24"/>
              </w:rPr>
              <w:t>Skenavimo adresų programavimas</w:t>
            </w:r>
          </w:p>
        </w:tc>
        <w:tc>
          <w:tcPr>
            <w:tcW w:w="3596" w:type="dxa"/>
            <w:tcBorders>
              <w:right w:val="single" w:sz="4" w:space="0" w:color="auto"/>
            </w:tcBorders>
            <w:hideMark/>
          </w:tcPr>
          <w:p w14:paraId="6798DA42" w14:textId="77777777" w:rsidR="005B5540" w:rsidRPr="00377E06" w:rsidRDefault="005B5540" w:rsidP="005B5540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  <w:r w:rsidRPr="00377E06">
              <w:rPr>
                <w:rFonts w:eastAsia="Calibri"/>
                <w:bCs/>
                <w:color w:val="000000"/>
                <w:sz w:val="24"/>
                <w:szCs w:val="24"/>
              </w:rPr>
              <w:t>Iš aparato valdymo pulto, iš kompiuterio, per internetinę tvarkyklę.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A0937" w14:textId="77777777" w:rsidR="005B5540" w:rsidRPr="00377E06" w:rsidRDefault="005B5540" w:rsidP="005B5540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</w:p>
        </w:tc>
      </w:tr>
      <w:tr w:rsidR="005B5540" w:rsidRPr="00377E06" w14:paraId="22C58F63" w14:textId="77777777" w:rsidTr="004C3056">
        <w:trPr>
          <w:trHeight w:val="630"/>
        </w:trPr>
        <w:tc>
          <w:tcPr>
            <w:tcW w:w="625" w:type="dxa"/>
          </w:tcPr>
          <w:p w14:paraId="3E4C5DFB" w14:textId="77777777" w:rsidR="005B5540" w:rsidRPr="00377E06" w:rsidRDefault="005B5540" w:rsidP="005B5540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  <w:r w:rsidRPr="00377E06">
              <w:rPr>
                <w:rFonts w:eastAsia="Calibri"/>
                <w:bCs/>
                <w:color w:val="000000"/>
                <w:sz w:val="24"/>
                <w:szCs w:val="24"/>
              </w:rPr>
              <w:lastRenderedPageBreak/>
              <w:t>35</w:t>
            </w:r>
          </w:p>
        </w:tc>
        <w:tc>
          <w:tcPr>
            <w:tcW w:w="2408" w:type="dxa"/>
          </w:tcPr>
          <w:p w14:paraId="12BE474B" w14:textId="77777777" w:rsidR="005B5540" w:rsidRPr="00377E06" w:rsidRDefault="005B5540" w:rsidP="005B5540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  <w:r w:rsidRPr="00377E06">
              <w:rPr>
                <w:rFonts w:eastAsia="Calibri"/>
                <w:bCs/>
                <w:color w:val="000000"/>
                <w:sz w:val="24"/>
                <w:szCs w:val="24"/>
              </w:rPr>
              <w:t>Skirtas darbui stovint</w:t>
            </w:r>
          </w:p>
        </w:tc>
        <w:tc>
          <w:tcPr>
            <w:tcW w:w="3596" w:type="dxa"/>
            <w:tcBorders>
              <w:right w:val="single" w:sz="4" w:space="0" w:color="auto"/>
            </w:tcBorders>
          </w:tcPr>
          <w:p w14:paraId="28C1CB4F" w14:textId="77777777" w:rsidR="005B5540" w:rsidRPr="00377E06" w:rsidRDefault="005B5540" w:rsidP="005B5540">
            <w:pPr>
              <w:spacing w:after="0" w:line="240" w:lineRule="auto"/>
              <w:ind w:firstLine="29"/>
              <w:rPr>
                <w:rFonts w:eastAsia="Calibri"/>
                <w:bCs/>
                <w:color w:val="000000"/>
                <w:sz w:val="24"/>
                <w:szCs w:val="24"/>
              </w:rPr>
            </w:pPr>
            <w:r w:rsidRPr="00377E06">
              <w:rPr>
                <w:rFonts w:eastAsia="Calibri"/>
                <w:bCs/>
                <w:color w:val="000000"/>
                <w:sz w:val="24"/>
                <w:szCs w:val="24"/>
              </w:rPr>
              <w:t xml:space="preserve">Ergonomiško aukščio darbui stovint. ( kartu pateikiama to paties gamintojo spintelė) 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15EFB" w14:textId="77777777" w:rsidR="005B5540" w:rsidRPr="00377E06" w:rsidRDefault="005B5540" w:rsidP="005B5540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</w:p>
        </w:tc>
      </w:tr>
    </w:tbl>
    <w:p w14:paraId="101A9864" w14:textId="77777777" w:rsidR="005B5540" w:rsidRPr="00377E06" w:rsidRDefault="005B5540" w:rsidP="005B5540">
      <w:pPr>
        <w:spacing w:after="0" w:line="240" w:lineRule="auto"/>
        <w:jc w:val="both"/>
        <w:rPr>
          <w:rFonts w:eastAsia="MS Mincho"/>
          <w:sz w:val="24"/>
          <w:szCs w:val="24"/>
        </w:rPr>
      </w:pPr>
    </w:p>
    <w:p w14:paraId="6754FC7B" w14:textId="77777777" w:rsidR="005B5540" w:rsidRPr="00377E06" w:rsidRDefault="005B5540" w:rsidP="005B5540">
      <w:pPr>
        <w:spacing w:after="0" w:line="240" w:lineRule="auto"/>
        <w:jc w:val="both"/>
        <w:rPr>
          <w:sz w:val="24"/>
          <w:szCs w:val="24"/>
        </w:rPr>
      </w:pPr>
    </w:p>
    <w:p w14:paraId="4266F7D0" w14:textId="77777777" w:rsidR="005B5540" w:rsidRPr="00377E06" w:rsidRDefault="005B5540" w:rsidP="005B5540">
      <w:pPr>
        <w:spacing w:after="0" w:line="240" w:lineRule="auto"/>
        <w:jc w:val="both"/>
        <w:rPr>
          <w:sz w:val="24"/>
          <w:szCs w:val="24"/>
        </w:rPr>
      </w:pPr>
      <w:r w:rsidRPr="00377E06">
        <w:rPr>
          <w:sz w:val="24"/>
          <w:szCs w:val="24"/>
        </w:rPr>
        <w:t>Programinė įranga spausdinimo įrenginių valdymui bei apskaitai</w:t>
      </w:r>
    </w:p>
    <w:tbl>
      <w:tblPr>
        <w:tblpPr w:leftFromText="180" w:rightFromText="180" w:vertAnchor="text"/>
        <w:tblW w:w="500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2"/>
        <w:gridCol w:w="2291"/>
        <w:gridCol w:w="3684"/>
        <w:gridCol w:w="3402"/>
      </w:tblGrid>
      <w:tr w:rsidR="005B5540" w:rsidRPr="00377E06" w14:paraId="17CA0E63" w14:textId="77777777" w:rsidTr="00C70E81">
        <w:tc>
          <w:tcPr>
            <w:tcW w:w="33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3DCD71" w14:textId="77777777" w:rsidR="005B5540" w:rsidRPr="00377E06" w:rsidRDefault="005B5540" w:rsidP="005B5540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377E06">
              <w:rPr>
                <w:rFonts w:eastAsia="MS Mincho"/>
                <w:b/>
                <w:bCs/>
                <w:snapToGrid w:val="0"/>
                <w:sz w:val="24"/>
                <w:szCs w:val="24"/>
              </w:rPr>
              <w:t>Eil. Nr.</w:t>
            </w:r>
          </w:p>
        </w:tc>
        <w:tc>
          <w:tcPr>
            <w:tcW w:w="113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FF2A96" w14:textId="77777777" w:rsidR="005B5540" w:rsidRPr="00377E06" w:rsidRDefault="005B5540" w:rsidP="005B5540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377E06">
              <w:rPr>
                <w:rFonts w:eastAsia="MS Mincho"/>
                <w:b/>
                <w:sz w:val="24"/>
                <w:szCs w:val="24"/>
              </w:rPr>
              <w:t>Įrangos aprašymas, parametrai</w:t>
            </w:r>
          </w:p>
        </w:tc>
        <w:tc>
          <w:tcPr>
            <w:tcW w:w="1831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11A1B8" w14:textId="77777777" w:rsidR="005B5540" w:rsidRPr="00377E06" w:rsidRDefault="005B5540" w:rsidP="005B5540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377E06">
              <w:rPr>
                <w:rFonts w:eastAsia="MS Mincho"/>
                <w:b/>
                <w:sz w:val="24"/>
                <w:szCs w:val="24"/>
              </w:rPr>
              <w:t>Minimalūs reikalavimai, parametrai</w:t>
            </w:r>
          </w:p>
        </w:tc>
        <w:tc>
          <w:tcPr>
            <w:tcW w:w="1691" w:type="pct"/>
            <w:shd w:val="clear" w:color="auto" w:fill="FFFFFF"/>
          </w:tcPr>
          <w:p w14:paraId="4B760FE5" w14:textId="77777777" w:rsidR="005B5540" w:rsidRPr="00377E06" w:rsidRDefault="005B5540" w:rsidP="005B5540">
            <w:pPr>
              <w:spacing w:after="0" w:line="240" w:lineRule="auto"/>
              <w:jc w:val="center"/>
              <w:rPr>
                <w:rFonts w:eastAsia="MS Mincho"/>
                <w:b/>
                <w:sz w:val="24"/>
                <w:szCs w:val="24"/>
              </w:rPr>
            </w:pPr>
            <w:r w:rsidRPr="00377E06">
              <w:rPr>
                <w:rFonts w:eastAsia="MS Mincho"/>
                <w:b/>
                <w:sz w:val="24"/>
                <w:szCs w:val="24"/>
              </w:rPr>
              <w:t>Tiekėjo siūlomi parametrai  (įrašyti siūlomos įrangos parametrus)</w:t>
            </w:r>
          </w:p>
          <w:p w14:paraId="0B4CAE5E" w14:textId="77777777" w:rsidR="005B5540" w:rsidRPr="00377E06" w:rsidRDefault="005B5540" w:rsidP="005B5540">
            <w:pPr>
              <w:spacing w:after="0" w:line="240" w:lineRule="auto"/>
              <w:jc w:val="center"/>
              <w:rPr>
                <w:rFonts w:eastAsia="MS Mincho"/>
                <w:b/>
                <w:sz w:val="24"/>
                <w:szCs w:val="24"/>
              </w:rPr>
            </w:pPr>
          </w:p>
        </w:tc>
      </w:tr>
      <w:tr w:rsidR="005B5540" w:rsidRPr="00377E06" w14:paraId="508898B3" w14:textId="77777777" w:rsidTr="00C70E81">
        <w:tc>
          <w:tcPr>
            <w:tcW w:w="33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96B552" w14:textId="77777777" w:rsidR="005B5540" w:rsidRPr="00377E06" w:rsidRDefault="005B5540" w:rsidP="005B5540">
            <w:pPr>
              <w:numPr>
                <w:ilvl w:val="0"/>
                <w:numId w:val="1"/>
              </w:numPr>
              <w:suppressAutoHyphens/>
              <w:autoSpaceDN w:val="0"/>
              <w:spacing w:after="0" w:line="240" w:lineRule="auto"/>
              <w:ind w:left="284" w:hanging="284"/>
              <w:contextualSpacing/>
              <w:jc w:val="center"/>
              <w:textAlignment w:val="baseline"/>
              <w:rPr>
                <w:bCs/>
                <w:sz w:val="24"/>
                <w:szCs w:val="24"/>
              </w:rPr>
            </w:pPr>
          </w:p>
        </w:tc>
        <w:tc>
          <w:tcPr>
            <w:tcW w:w="113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B6DDF5" w14:textId="77777777" w:rsidR="005B5540" w:rsidRPr="00377E06" w:rsidRDefault="005B5540" w:rsidP="005B5540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377E06">
              <w:rPr>
                <w:rFonts w:eastAsia="Calibri"/>
                <w:sz w:val="24"/>
                <w:szCs w:val="24"/>
              </w:rPr>
              <w:t>Suderinamumas</w:t>
            </w:r>
          </w:p>
        </w:tc>
        <w:tc>
          <w:tcPr>
            <w:tcW w:w="1831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6DF1AB" w14:textId="77777777" w:rsidR="005B5540" w:rsidRPr="00377E06" w:rsidRDefault="005B5540" w:rsidP="005B5540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377E06">
              <w:rPr>
                <w:rFonts w:eastAsia="Calibri"/>
                <w:sz w:val="24"/>
                <w:szCs w:val="24"/>
              </w:rPr>
              <w:t>Tiekėjas saugaus spausdinimo sprendimą turi įdiegti Perkančiosios organizacijos aplinkoje.</w:t>
            </w:r>
          </w:p>
        </w:tc>
        <w:tc>
          <w:tcPr>
            <w:tcW w:w="1691" w:type="pct"/>
            <w:shd w:val="clear" w:color="auto" w:fill="FFFFFF"/>
          </w:tcPr>
          <w:p w14:paraId="2FDD1C04" w14:textId="77777777" w:rsidR="005B5540" w:rsidRPr="00377E06" w:rsidRDefault="005B5540" w:rsidP="005B5540">
            <w:pPr>
              <w:spacing w:after="0" w:line="240" w:lineRule="auto"/>
              <w:rPr>
                <w:rFonts w:eastAsia="Calibri"/>
                <w:sz w:val="24"/>
                <w:szCs w:val="24"/>
              </w:rPr>
            </w:pPr>
          </w:p>
        </w:tc>
      </w:tr>
      <w:tr w:rsidR="005B5540" w:rsidRPr="00377E06" w14:paraId="4F535A89" w14:textId="77777777" w:rsidTr="00C70E81">
        <w:tc>
          <w:tcPr>
            <w:tcW w:w="33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56DD4D" w14:textId="77777777" w:rsidR="005B5540" w:rsidRPr="00377E06" w:rsidRDefault="005B5540" w:rsidP="005B5540">
            <w:pPr>
              <w:numPr>
                <w:ilvl w:val="0"/>
                <w:numId w:val="1"/>
              </w:numPr>
              <w:suppressAutoHyphens/>
              <w:autoSpaceDN w:val="0"/>
              <w:spacing w:after="0" w:line="240" w:lineRule="auto"/>
              <w:ind w:left="284" w:hanging="284"/>
              <w:contextualSpacing/>
              <w:jc w:val="center"/>
              <w:textAlignment w:val="baseline"/>
              <w:rPr>
                <w:bCs/>
                <w:sz w:val="24"/>
                <w:szCs w:val="24"/>
              </w:rPr>
            </w:pPr>
          </w:p>
        </w:tc>
        <w:tc>
          <w:tcPr>
            <w:tcW w:w="113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749762" w14:textId="77777777" w:rsidR="005B5540" w:rsidRPr="00377E06" w:rsidRDefault="005B5540" w:rsidP="005B5540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377E06">
              <w:rPr>
                <w:rFonts w:eastAsia="Calibri"/>
                <w:sz w:val="24"/>
                <w:szCs w:val="24"/>
              </w:rPr>
              <w:t>Funkcionalumas</w:t>
            </w:r>
          </w:p>
        </w:tc>
        <w:tc>
          <w:tcPr>
            <w:tcW w:w="1831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E05E39" w14:textId="77777777" w:rsidR="005B5540" w:rsidRPr="00377E06" w:rsidRDefault="005B5540" w:rsidP="005B5540">
            <w:pPr>
              <w:tabs>
                <w:tab w:val="left" w:pos="0"/>
              </w:tabs>
              <w:spacing w:after="0" w:line="240" w:lineRule="auto"/>
              <w:contextualSpacing/>
              <w:rPr>
                <w:sz w:val="24"/>
                <w:szCs w:val="24"/>
              </w:rPr>
            </w:pPr>
            <w:r w:rsidRPr="00377E06">
              <w:rPr>
                <w:sz w:val="24"/>
                <w:szCs w:val="24"/>
              </w:rPr>
              <w:t>Programinė įranga turi būti įdiegta ir sukonfigūruota taip, kad kiekvienas programinės įrangos naudotojas, išsiuntęs dokumentus spausdinti, juos atspausdinti galėtų tik po autorizavimo spausdintuve;</w:t>
            </w:r>
          </w:p>
          <w:p w14:paraId="278B7F75" w14:textId="77777777" w:rsidR="005B5540" w:rsidRPr="00377E06" w:rsidRDefault="005B5540" w:rsidP="005B5540">
            <w:pPr>
              <w:spacing w:after="0" w:line="240" w:lineRule="auto"/>
              <w:contextualSpacing/>
              <w:rPr>
                <w:sz w:val="24"/>
                <w:szCs w:val="24"/>
              </w:rPr>
            </w:pPr>
            <w:r w:rsidRPr="00377E06">
              <w:rPr>
                <w:sz w:val="24"/>
                <w:szCs w:val="24"/>
              </w:rPr>
              <w:t>Programinė įranga privalo užtikrinti spausdinamų dokumentų apskaitą.  Turi tiksliai apskaityti visus įrenginius, esančius  Perkančiosios organizacijos  nurodytose vietose;</w:t>
            </w:r>
          </w:p>
          <w:p w14:paraId="2DA581AC" w14:textId="77777777" w:rsidR="005B5540" w:rsidRPr="00377E06" w:rsidRDefault="005B5540" w:rsidP="005B5540">
            <w:pPr>
              <w:tabs>
                <w:tab w:val="left" w:pos="0"/>
              </w:tabs>
              <w:spacing w:after="0" w:line="240" w:lineRule="auto"/>
              <w:contextualSpacing/>
              <w:rPr>
                <w:sz w:val="24"/>
                <w:szCs w:val="24"/>
              </w:rPr>
            </w:pPr>
            <w:r w:rsidRPr="00377E06">
              <w:rPr>
                <w:sz w:val="24"/>
                <w:szCs w:val="24"/>
              </w:rPr>
              <w:t xml:space="preserve">Spausdinamų ir kopijuojamų dokumentų tikslus lapų skaičius apskaitomas Sistemai tiesiogiai komunikuojant (on-line režimu) su kontroliuojamais spausdintuvais; </w:t>
            </w:r>
          </w:p>
          <w:p w14:paraId="416C78FA" w14:textId="77777777" w:rsidR="005B5540" w:rsidRPr="00377E06" w:rsidRDefault="005B5540" w:rsidP="005B5540">
            <w:pPr>
              <w:tabs>
                <w:tab w:val="left" w:pos="0"/>
              </w:tabs>
              <w:spacing w:after="0" w:line="240" w:lineRule="auto"/>
              <w:contextualSpacing/>
              <w:rPr>
                <w:sz w:val="24"/>
                <w:szCs w:val="24"/>
              </w:rPr>
            </w:pPr>
            <w:r w:rsidRPr="00377E06">
              <w:rPr>
                <w:sz w:val="24"/>
                <w:szCs w:val="24"/>
              </w:rPr>
              <w:t>Programinė įranga turi stebėti ir informuoti Perkančiąją organizaciją ir Tiekėją apie įrenginių techninę būklę ir eksploatacinių medžiagų kiekį;</w:t>
            </w:r>
          </w:p>
          <w:p w14:paraId="7969F252" w14:textId="77777777" w:rsidR="005B5540" w:rsidRPr="00377E06" w:rsidRDefault="005B5540" w:rsidP="005B5540">
            <w:pPr>
              <w:tabs>
                <w:tab w:val="left" w:pos="0"/>
              </w:tabs>
              <w:spacing w:after="0" w:line="240" w:lineRule="auto"/>
              <w:contextualSpacing/>
              <w:rPr>
                <w:sz w:val="24"/>
                <w:szCs w:val="24"/>
              </w:rPr>
            </w:pPr>
            <w:r w:rsidRPr="00377E06">
              <w:rPr>
                <w:sz w:val="24"/>
                <w:szCs w:val="24"/>
              </w:rPr>
              <w:t xml:space="preserve">Programinė įranga turi automatiškai siųsti informaciją apie įrenginių būklę Tiekėjui el. paštu be  Perkančiosios organizacijos atstovų papildomo įsikišimo. </w:t>
            </w:r>
          </w:p>
        </w:tc>
        <w:tc>
          <w:tcPr>
            <w:tcW w:w="1691" w:type="pct"/>
            <w:shd w:val="clear" w:color="auto" w:fill="FFFFFF"/>
          </w:tcPr>
          <w:p w14:paraId="70823C61" w14:textId="77777777" w:rsidR="005B5540" w:rsidRPr="00377E06" w:rsidRDefault="005B5540" w:rsidP="005B5540">
            <w:pPr>
              <w:tabs>
                <w:tab w:val="left" w:pos="0"/>
              </w:tabs>
              <w:spacing w:after="0" w:line="240" w:lineRule="auto"/>
              <w:contextualSpacing/>
              <w:rPr>
                <w:sz w:val="24"/>
                <w:szCs w:val="24"/>
              </w:rPr>
            </w:pPr>
          </w:p>
        </w:tc>
      </w:tr>
      <w:tr w:rsidR="005B5540" w:rsidRPr="00377E06" w14:paraId="4FE2BD9A" w14:textId="77777777" w:rsidTr="00C70E81">
        <w:tc>
          <w:tcPr>
            <w:tcW w:w="33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C51901" w14:textId="77777777" w:rsidR="005B5540" w:rsidRPr="00377E06" w:rsidRDefault="005B5540" w:rsidP="005B5540">
            <w:pPr>
              <w:numPr>
                <w:ilvl w:val="0"/>
                <w:numId w:val="1"/>
              </w:numPr>
              <w:suppressAutoHyphens/>
              <w:autoSpaceDN w:val="0"/>
              <w:spacing w:after="0" w:line="240" w:lineRule="auto"/>
              <w:ind w:left="284" w:hanging="284"/>
              <w:contextualSpacing/>
              <w:jc w:val="center"/>
              <w:textAlignment w:val="baseline"/>
              <w:rPr>
                <w:bCs/>
                <w:sz w:val="24"/>
                <w:szCs w:val="24"/>
              </w:rPr>
            </w:pPr>
          </w:p>
        </w:tc>
        <w:tc>
          <w:tcPr>
            <w:tcW w:w="113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5D1008" w14:textId="77777777" w:rsidR="005B5540" w:rsidRPr="00377E06" w:rsidRDefault="005B5540" w:rsidP="005B5540">
            <w:pPr>
              <w:tabs>
                <w:tab w:val="left" w:pos="0"/>
              </w:tabs>
              <w:spacing w:after="0" w:line="240" w:lineRule="auto"/>
              <w:rPr>
                <w:sz w:val="24"/>
                <w:szCs w:val="24"/>
              </w:rPr>
            </w:pPr>
            <w:r w:rsidRPr="00377E06">
              <w:rPr>
                <w:rFonts w:eastAsia="Calibri"/>
                <w:sz w:val="24"/>
                <w:szCs w:val="24"/>
              </w:rPr>
              <w:t>Stebėjimas</w:t>
            </w:r>
          </w:p>
          <w:p w14:paraId="043CE67D" w14:textId="77777777" w:rsidR="005B5540" w:rsidRPr="00377E06" w:rsidRDefault="005B5540" w:rsidP="005B5540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31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630C3F" w14:textId="77777777" w:rsidR="005B5540" w:rsidRPr="00377E06" w:rsidRDefault="005B5540" w:rsidP="005B5540">
            <w:pPr>
              <w:spacing w:after="0" w:line="240" w:lineRule="auto"/>
              <w:contextualSpacing/>
              <w:rPr>
                <w:sz w:val="24"/>
                <w:szCs w:val="24"/>
              </w:rPr>
            </w:pPr>
            <w:r w:rsidRPr="00377E06">
              <w:rPr>
                <w:sz w:val="24"/>
                <w:szCs w:val="24"/>
              </w:rPr>
              <w:t>Visi spausdinimo taškai ir jų statusai turi būti rodomi viename lange;</w:t>
            </w:r>
          </w:p>
          <w:p w14:paraId="05D9A7A1" w14:textId="77777777" w:rsidR="005B5540" w:rsidRPr="00377E06" w:rsidRDefault="005B5540" w:rsidP="005B5540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377E06">
              <w:rPr>
                <w:sz w:val="24"/>
                <w:szCs w:val="24"/>
              </w:rPr>
              <w:t>Tikruoju laiku turi būti rodoma spausdintuvų būklė, eksploatacinių medžiagų kiekiai, neveikimo priežastis (-ys), popieriaus trūkumas.</w:t>
            </w:r>
          </w:p>
        </w:tc>
        <w:tc>
          <w:tcPr>
            <w:tcW w:w="1691" w:type="pct"/>
            <w:shd w:val="clear" w:color="auto" w:fill="FFFFFF"/>
            <w:vAlign w:val="center"/>
          </w:tcPr>
          <w:p w14:paraId="0A007DB2" w14:textId="77777777" w:rsidR="005B5540" w:rsidRPr="00377E06" w:rsidRDefault="005B5540" w:rsidP="005B5540">
            <w:pPr>
              <w:spacing w:after="0" w:line="240" w:lineRule="auto"/>
              <w:contextualSpacing/>
              <w:rPr>
                <w:sz w:val="24"/>
                <w:szCs w:val="24"/>
              </w:rPr>
            </w:pPr>
          </w:p>
        </w:tc>
      </w:tr>
      <w:tr w:rsidR="005B5540" w:rsidRPr="00377E06" w14:paraId="2B001B7C" w14:textId="77777777" w:rsidTr="00C70E81">
        <w:tc>
          <w:tcPr>
            <w:tcW w:w="33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908FAA" w14:textId="77777777" w:rsidR="005B5540" w:rsidRPr="00377E06" w:rsidRDefault="005B5540" w:rsidP="005B5540">
            <w:pPr>
              <w:numPr>
                <w:ilvl w:val="0"/>
                <w:numId w:val="1"/>
              </w:numPr>
              <w:suppressAutoHyphens/>
              <w:autoSpaceDN w:val="0"/>
              <w:spacing w:after="0" w:line="240" w:lineRule="auto"/>
              <w:ind w:left="284" w:hanging="284"/>
              <w:contextualSpacing/>
              <w:jc w:val="center"/>
              <w:textAlignment w:val="baseline"/>
              <w:rPr>
                <w:bCs/>
                <w:sz w:val="24"/>
                <w:szCs w:val="24"/>
              </w:rPr>
            </w:pPr>
          </w:p>
        </w:tc>
        <w:tc>
          <w:tcPr>
            <w:tcW w:w="113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E45AFA" w14:textId="77777777" w:rsidR="005B5540" w:rsidRPr="00377E06" w:rsidRDefault="005B5540" w:rsidP="005B5540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377E06">
              <w:rPr>
                <w:rFonts w:eastAsia="Calibri"/>
                <w:sz w:val="24"/>
                <w:szCs w:val="24"/>
              </w:rPr>
              <w:t>Komunikacijos</w:t>
            </w:r>
          </w:p>
        </w:tc>
        <w:tc>
          <w:tcPr>
            <w:tcW w:w="1831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830A15" w14:textId="77777777" w:rsidR="005B5540" w:rsidRPr="00377E06" w:rsidRDefault="005B5540" w:rsidP="005B5540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377E06">
              <w:rPr>
                <w:rFonts w:eastAsia="Calibri"/>
                <w:sz w:val="24"/>
                <w:szCs w:val="24"/>
              </w:rPr>
              <w:t xml:space="preserve">Tiekėjui suteikiama nuotolinė prieiga prie </w:t>
            </w:r>
            <w:r w:rsidRPr="00377E06">
              <w:rPr>
                <w:rFonts w:eastAsia="Calibri"/>
                <w:b/>
                <w:sz w:val="24"/>
                <w:szCs w:val="24"/>
              </w:rPr>
              <w:t xml:space="preserve"> </w:t>
            </w:r>
            <w:r w:rsidRPr="00377E06">
              <w:rPr>
                <w:rFonts w:eastAsia="Calibri"/>
                <w:sz w:val="24"/>
                <w:szCs w:val="24"/>
              </w:rPr>
              <w:t>spausdinimo taškų apskaitos bei valdymo</w:t>
            </w:r>
            <w:r w:rsidRPr="00377E06">
              <w:rPr>
                <w:rFonts w:eastAsia="Calibri"/>
                <w:b/>
                <w:sz w:val="24"/>
                <w:szCs w:val="24"/>
              </w:rPr>
              <w:t xml:space="preserve"> </w:t>
            </w:r>
            <w:r w:rsidRPr="00377E06">
              <w:rPr>
                <w:rFonts w:eastAsia="Calibri"/>
                <w:sz w:val="24"/>
                <w:szCs w:val="24"/>
              </w:rPr>
              <w:t xml:space="preserve">sistemos. </w:t>
            </w:r>
          </w:p>
        </w:tc>
        <w:tc>
          <w:tcPr>
            <w:tcW w:w="1691" w:type="pct"/>
            <w:shd w:val="clear" w:color="auto" w:fill="FFFFFF"/>
          </w:tcPr>
          <w:p w14:paraId="3126726A" w14:textId="77777777" w:rsidR="005B5540" w:rsidRPr="00377E06" w:rsidRDefault="005B5540" w:rsidP="005B5540">
            <w:pPr>
              <w:spacing w:after="0" w:line="240" w:lineRule="auto"/>
              <w:rPr>
                <w:rFonts w:eastAsia="Calibri"/>
                <w:sz w:val="24"/>
                <w:szCs w:val="24"/>
              </w:rPr>
            </w:pPr>
          </w:p>
        </w:tc>
      </w:tr>
      <w:tr w:rsidR="005B5540" w:rsidRPr="00377E06" w14:paraId="1F7B408B" w14:textId="77777777" w:rsidTr="00C70E81">
        <w:tc>
          <w:tcPr>
            <w:tcW w:w="33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2B28C2" w14:textId="77777777" w:rsidR="005B5540" w:rsidRPr="00377E06" w:rsidRDefault="005B5540" w:rsidP="005B5540">
            <w:pPr>
              <w:numPr>
                <w:ilvl w:val="0"/>
                <w:numId w:val="1"/>
              </w:numPr>
              <w:suppressAutoHyphens/>
              <w:autoSpaceDN w:val="0"/>
              <w:spacing w:after="0" w:line="240" w:lineRule="auto"/>
              <w:ind w:left="284" w:hanging="284"/>
              <w:contextualSpacing/>
              <w:jc w:val="center"/>
              <w:textAlignment w:val="baseline"/>
              <w:rPr>
                <w:bCs/>
                <w:sz w:val="24"/>
                <w:szCs w:val="24"/>
              </w:rPr>
            </w:pPr>
          </w:p>
        </w:tc>
        <w:tc>
          <w:tcPr>
            <w:tcW w:w="113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C7639C" w14:textId="77777777" w:rsidR="005B5540" w:rsidRPr="00377E06" w:rsidRDefault="005B5540" w:rsidP="005B5540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377E06">
              <w:rPr>
                <w:rFonts w:eastAsia="Calibri"/>
                <w:sz w:val="24"/>
                <w:szCs w:val="24"/>
              </w:rPr>
              <w:t>Skaičiavimai</w:t>
            </w:r>
          </w:p>
        </w:tc>
        <w:tc>
          <w:tcPr>
            <w:tcW w:w="1831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4515F0" w14:textId="77777777" w:rsidR="005B5540" w:rsidRPr="00377E06" w:rsidRDefault="005B5540" w:rsidP="005B5540">
            <w:pPr>
              <w:tabs>
                <w:tab w:val="left" w:pos="0"/>
              </w:tabs>
              <w:spacing w:after="0" w:line="240" w:lineRule="auto"/>
              <w:contextualSpacing/>
              <w:rPr>
                <w:b/>
                <w:bCs/>
                <w:sz w:val="24"/>
                <w:szCs w:val="24"/>
              </w:rPr>
            </w:pPr>
            <w:r w:rsidRPr="00377E06">
              <w:rPr>
                <w:sz w:val="24"/>
                <w:szCs w:val="24"/>
              </w:rPr>
              <w:t>Privalo surinkti visuose spausdinimo taškuose esančių įrenginių skaitliukų rodmenis;</w:t>
            </w:r>
          </w:p>
          <w:p w14:paraId="59676FDA" w14:textId="77777777" w:rsidR="005B5540" w:rsidRPr="00377E06" w:rsidRDefault="005B5540" w:rsidP="005B5540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377E06">
              <w:rPr>
                <w:sz w:val="24"/>
                <w:szCs w:val="24"/>
              </w:rPr>
              <w:t>Privalo pateikti surinkimo metu esančius skaitliukų rodmenis, bei nuo paskutinio surinkimo susidariusį skirtumą.</w:t>
            </w:r>
          </w:p>
        </w:tc>
        <w:tc>
          <w:tcPr>
            <w:tcW w:w="1691" w:type="pct"/>
            <w:shd w:val="clear" w:color="auto" w:fill="FFFFFF"/>
          </w:tcPr>
          <w:p w14:paraId="703AEBF6" w14:textId="77777777" w:rsidR="005B5540" w:rsidRPr="00377E06" w:rsidRDefault="005B5540" w:rsidP="005B5540">
            <w:pPr>
              <w:tabs>
                <w:tab w:val="left" w:pos="0"/>
              </w:tabs>
              <w:spacing w:after="0" w:line="240" w:lineRule="auto"/>
              <w:contextualSpacing/>
              <w:rPr>
                <w:sz w:val="24"/>
                <w:szCs w:val="24"/>
              </w:rPr>
            </w:pPr>
          </w:p>
        </w:tc>
      </w:tr>
      <w:tr w:rsidR="005B5540" w:rsidRPr="00377E06" w14:paraId="2F88ED2A" w14:textId="77777777" w:rsidTr="00C70E81">
        <w:tc>
          <w:tcPr>
            <w:tcW w:w="33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67D7DB" w14:textId="77777777" w:rsidR="005B5540" w:rsidRPr="00377E06" w:rsidRDefault="005B5540" w:rsidP="005B5540">
            <w:pPr>
              <w:numPr>
                <w:ilvl w:val="0"/>
                <w:numId w:val="1"/>
              </w:numPr>
              <w:suppressAutoHyphens/>
              <w:autoSpaceDN w:val="0"/>
              <w:spacing w:after="0" w:line="240" w:lineRule="auto"/>
              <w:ind w:left="284" w:hanging="284"/>
              <w:contextualSpacing/>
              <w:jc w:val="center"/>
              <w:textAlignment w:val="baseline"/>
              <w:rPr>
                <w:bCs/>
                <w:sz w:val="24"/>
                <w:szCs w:val="24"/>
              </w:rPr>
            </w:pPr>
          </w:p>
        </w:tc>
        <w:tc>
          <w:tcPr>
            <w:tcW w:w="113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D0D1B6" w14:textId="77777777" w:rsidR="005B5540" w:rsidRPr="00377E06" w:rsidRDefault="005B5540" w:rsidP="005B5540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377E06">
              <w:rPr>
                <w:rFonts w:eastAsia="Calibri"/>
                <w:sz w:val="24"/>
                <w:szCs w:val="24"/>
              </w:rPr>
              <w:t>Spaudų skaičiavimas</w:t>
            </w:r>
          </w:p>
        </w:tc>
        <w:tc>
          <w:tcPr>
            <w:tcW w:w="1831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0A1533" w14:textId="77777777" w:rsidR="005B5540" w:rsidRPr="00377E06" w:rsidRDefault="005B5540" w:rsidP="005B5540">
            <w:pPr>
              <w:spacing w:after="0" w:line="240" w:lineRule="auto"/>
              <w:rPr>
                <w:sz w:val="24"/>
                <w:szCs w:val="24"/>
              </w:rPr>
            </w:pPr>
            <w:r w:rsidRPr="00377E06">
              <w:rPr>
                <w:rFonts w:eastAsia="Calibri"/>
                <w:sz w:val="24"/>
                <w:szCs w:val="24"/>
              </w:rPr>
              <w:t>Spaudų skaičiavimo principas:</w:t>
            </w:r>
          </w:p>
          <w:p w14:paraId="53DC1673" w14:textId="77777777" w:rsidR="005B5540" w:rsidRPr="00377E06" w:rsidRDefault="005B5540" w:rsidP="005B5540">
            <w:pPr>
              <w:spacing w:after="0" w:line="240" w:lineRule="auto"/>
              <w:rPr>
                <w:sz w:val="24"/>
                <w:szCs w:val="24"/>
              </w:rPr>
            </w:pPr>
            <w:r w:rsidRPr="00377E06">
              <w:rPr>
                <w:rFonts w:eastAsia="Calibri"/>
                <w:sz w:val="24"/>
                <w:szCs w:val="24"/>
              </w:rPr>
              <w:t>1 spaudas: A4, A5, A6, A7 vienpusiai;</w:t>
            </w:r>
          </w:p>
          <w:p w14:paraId="3D561A36" w14:textId="77777777" w:rsidR="005B5540" w:rsidRPr="00377E06" w:rsidRDefault="005B5540" w:rsidP="005B5540">
            <w:pPr>
              <w:tabs>
                <w:tab w:val="left" w:pos="0"/>
              </w:tabs>
              <w:spacing w:after="0" w:line="240" w:lineRule="auto"/>
              <w:contextualSpacing/>
              <w:rPr>
                <w:rFonts w:eastAsia="Calibri"/>
                <w:sz w:val="24"/>
                <w:szCs w:val="24"/>
              </w:rPr>
            </w:pPr>
            <w:r w:rsidRPr="00377E06">
              <w:rPr>
                <w:rFonts w:eastAsia="Calibri"/>
                <w:sz w:val="24"/>
                <w:szCs w:val="24"/>
              </w:rPr>
              <w:t>2 spaudai: A4, A5, A6, A7 dvipusiai;</w:t>
            </w:r>
          </w:p>
          <w:p w14:paraId="2B385AB1" w14:textId="77777777" w:rsidR="005B5540" w:rsidRPr="00377E06" w:rsidRDefault="005B5540" w:rsidP="005B5540">
            <w:pPr>
              <w:tabs>
                <w:tab w:val="left" w:pos="0"/>
              </w:tabs>
              <w:spacing w:after="0" w:line="240" w:lineRule="auto"/>
              <w:contextualSpacing/>
              <w:rPr>
                <w:sz w:val="24"/>
                <w:szCs w:val="24"/>
              </w:rPr>
            </w:pPr>
            <w:r w:rsidRPr="00377E06">
              <w:rPr>
                <w:sz w:val="24"/>
                <w:szCs w:val="24"/>
              </w:rPr>
              <w:t>2 spaudai: A3 vienpusis;</w:t>
            </w:r>
          </w:p>
          <w:p w14:paraId="2BFC004F" w14:textId="77777777" w:rsidR="005B5540" w:rsidRPr="00377E06" w:rsidRDefault="005B5540" w:rsidP="005B5540">
            <w:pPr>
              <w:tabs>
                <w:tab w:val="left" w:pos="0"/>
              </w:tabs>
              <w:spacing w:after="0" w:line="240" w:lineRule="auto"/>
              <w:contextualSpacing/>
              <w:rPr>
                <w:b/>
                <w:bCs/>
                <w:sz w:val="24"/>
                <w:szCs w:val="24"/>
              </w:rPr>
            </w:pPr>
            <w:r w:rsidRPr="00377E06">
              <w:rPr>
                <w:sz w:val="24"/>
                <w:szCs w:val="24"/>
              </w:rPr>
              <w:t>4 spaudai: A3 dvipusis</w:t>
            </w:r>
          </w:p>
        </w:tc>
        <w:tc>
          <w:tcPr>
            <w:tcW w:w="1691" w:type="pct"/>
            <w:shd w:val="clear" w:color="auto" w:fill="FFFFFF"/>
          </w:tcPr>
          <w:p w14:paraId="7DA49F87" w14:textId="77777777" w:rsidR="005B5540" w:rsidRPr="00377E06" w:rsidRDefault="005B5540" w:rsidP="005B5540">
            <w:pPr>
              <w:spacing w:after="0" w:line="240" w:lineRule="auto"/>
              <w:rPr>
                <w:rFonts w:eastAsia="Calibri"/>
                <w:sz w:val="24"/>
                <w:szCs w:val="24"/>
              </w:rPr>
            </w:pPr>
          </w:p>
        </w:tc>
      </w:tr>
    </w:tbl>
    <w:p w14:paraId="32FF261F" w14:textId="77777777" w:rsidR="005B5540" w:rsidRPr="00377E06" w:rsidRDefault="005B5540" w:rsidP="005B5540">
      <w:pPr>
        <w:spacing w:after="0" w:line="240" w:lineRule="auto"/>
        <w:rPr>
          <w:sz w:val="24"/>
          <w:szCs w:val="24"/>
        </w:rPr>
      </w:pPr>
    </w:p>
    <w:p w14:paraId="2572F08C" w14:textId="77777777" w:rsidR="005B5540" w:rsidRPr="002F5A03" w:rsidRDefault="005B5540" w:rsidP="005B5540">
      <w:pPr>
        <w:ind w:left="360"/>
        <w:contextualSpacing/>
        <w:rPr>
          <w:rFonts w:eastAsia="Calibri"/>
          <w:b/>
          <w:bCs/>
          <w:sz w:val="24"/>
          <w:szCs w:val="24"/>
        </w:rPr>
      </w:pPr>
    </w:p>
    <w:p w14:paraId="4582E72D" w14:textId="77777777" w:rsidR="005B5540" w:rsidRDefault="005B5540" w:rsidP="005B5540">
      <w:pPr>
        <w:jc w:val="center"/>
      </w:pPr>
      <w:r>
        <w:t>______________________________</w:t>
      </w:r>
    </w:p>
    <w:p w14:paraId="22109FE3" w14:textId="77777777" w:rsidR="00E31D9D" w:rsidRDefault="00E31D9D"/>
    <w:sectPr w:rsidR="00E31D9D" w:rsidSect="005B5540">
      <w:pgSz w:w="12240" w:h="15840"/>
      <w:pgMar w:top="497" w:right="474" w:bottom="568" w:left="1701" w:header="426" w:footer="0" w:gutter="0"/>
      <w:pgNumType w:start="26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4C62531"/>
    <w:multiLevelType w:val="hybridMultilevel"/>
    <w:tmpl w:val="F926D184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488035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5540"/>
    <w:rsid w:val="0004282F"/>
    <w:rsid w:val="004E5EEF"/>
    <w:rsid w:val="005B5540"/>
    <w:rsid w:val="005B6191"/>
    <w:rsid w:val="005C67B6"/>
    <w:rsid w:val="00962EA3"/>
    <w:rsid w:val="00C70E81"/>
    <w:rsid w:val="00E31D9D"/>
    <w:rsid w:val="00E6294E"/>
    <w:rsid w:val="00FA2C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926C7B"/>
  <w15:chartTrackingRefBased/>
  <w15:docId w15:val="{BD2D5AB2-9342-475E-99DA-96CC1D58FD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B5540"/>
    <w:pPr>
      <w:spacing w:line="276" w:lineRule="auto"/>
    </w:pPr>
    <w:rPr>
      <w:rFonts w:eastAsiaTheme="minorEastAsia"/>
      <w:kern w:val="0"/>
      <w:sz w:val="21"/>
      <w:szCs w:val="21"/>
      <w:lang w:val="lt-LT" w:eastAsia="lt-LT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5B554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B554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B554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B554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B554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B554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B554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B554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B554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B554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B554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B554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B5540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B5540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B554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B554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B554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B554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B554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B554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B554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B554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B554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B554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B554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B5540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B554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B5540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B5540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7</Pages>
  <Words>1517</Words>
  <Characters>8649</Characters>
  <Application>Microsoft Office Word</Application>
  <DocSecurity>0</DocSecurity>
  <Lines>72</Lines>
  <Paragraphs>20</Paragraphs>
  <ScaleCrop>false</ScaleCrop>
  <Company/>
  <LinksUpToDate>false</LinksUpToDate>
  <CharactersWithSpaces>10146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Rūta Gabrienė</dc:creator>
  <cp:keywords/>
  <dc:description/>
  <cp:lastModifiedBy>Rūta Gabrienė</cp:lastModifiedBy>
  <cp:revision>3</cp:revision>
  <dcterms:created xsi:type="dcterms:W3CDTF">2025-10-27T14:03:00Z</dcterms:created>
  <dcterms:modified xsi:type="dcterms:W3CDTF">2025-11-11T07:53:00Z</dcterms:modified>
</cp:coreProperties>
</file>